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2B" w:rsidRPr="008A6BB8" w:rsidRDefault="00D421AF" w:rsidP="00D421AF">
      <w:pPr>
        <w:ind w:left="216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</w:t>
      </w:r>
      <w:r w:rsidR="00506613" w:rsidRPr="008A6BB8">
        <w:rPr>
          <w:b/>
          <w:sz w:val="56"/>
          <w:szCs w:val="56"/>
        </w:rPr>
        <w:t xml:space="preserve">EZGO </w:t>
      </w:r>
      <w:r w:rsidR="00AA3E6E" w:rsidRPr="008A6BB8">
        <w:rPr>
          <w:b/>
          <w:sz w:val="56"/>
          <w:szCs w:val="56"/>
        </w:rPr>
        <w:t>Show</w:t>
      </w:r>
      <w:r w:rsidR="004953F2" w:rsidRPr="008A6BB8">
        <w:rPr>
          <w:b/>
          <w:sz w:val="56"/>
          <w:szCs w:val="56"/>
        </w:rPr>
        <w:t>s</w:t>
      </w:r>
      <w:r w:rsidR="00506613" w:rsidRPr="008A6BB8">
        <w:rPr>
          <w:b/>
          <w:sz w:val="56"/>
          <w:szCs w:val="56"/>
        </w:rPr>
        <w:t xml:space="preserve"> </w:t>
      </w:r>
      <w:r w:rsidR="004953F2" w:rsidRPr="008A6BB8">
        <w:rPr>
          <w:b/>
          <w:sz w:val="56"/>
          <w:szCs w:val="56"/>
        </w:rPr>
        <w:t>2016</w:t>
      </w:r>
      <w:r w:rsidR="00506613" w:rsidRPr="008A6BB8">
        <w:rPr>
          <w:b/>
          <w:sz w:val="56"/>
          <w:szCs w:val="56"/>
        </w:rPr>
        <w:t xml:space="preserve"> </w:t>
      </w:r>
    </w:p>
    <w:p w:rsidR="00AA3E6E" w:rsidRDefault="003D5E2B" w:rsidP="00AA3E6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Hunters / Jumpers </w:t>
      </w:r>
    </w:p>
    <w:p w:rsidR="003D5E2B" w:rsidRPr="003D5E2B" w:rsidRDefault="00F76FDA" w:rsidP="00AA3E6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2016 SHOW SERIES 2</w:t>
      </w:r>
    </w:p>
    <w:p w:rsidR="008A6BB8" w:rsidRDefault="008A6BB8" w:rsidP="008A6BB8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Sunday </w:t>
      </w:r>
      <w:r w:rsidR="00F76FDA">
        <w:rPr>
          <w:b/>
          <w:sz w:val="36"/>
          <w:szCs w:val="36"/>
        </w:rPr>
        <w:t>Aug 14</w:t>
      </w:r>
      <w:r w:rsidR="00AA3E6E">
        <w:rPr>
          <w:b/>
          <w:sz w:val="36"/>
          <w:szCs w:val="36"/>
        </w:rPr>
        <w:t xml:space="preserve">th </w:t>
      </w:r>
      <w:r w:rsidR="00871F2B" w:rsidRPr="00AA3E6E">
        <w:rPr>
          <w:b/>
          <w:sz w:val="36"/>
          <w:szCs w:val="36"/>
        </w:rPr>
        <w:t xml:space="preserve">- </w:t>
      </w:r>
      <w:r w:rsidR="00871F2B" w:rsidRPr="00AA3E6E">
        <w:rPr>
          <w:sz w:val="36"/>
          <w:szCs w:val="36"/>
        </w:rPr>
        <w:t>Judge</w:t>
      </w:r>
      <w:r w:rsidR="00AA3E6E">
        <w:rPr>
          <w:sz w:val="36"/>
          <w:szCs w:val="36"/>
        </w:rPr>
        <w:t xml:space="preserve"> -</w:t>
      </w:r>
      <w:r w:rsidR="00871F2B" w:rsidRPr="00AA3E6E">
        <w:rPr>
          <w:sz w:val="36"/>
          <w:szCs w:val="36"/>
        </w:rPr>
        <w:t xml:space="preserve"> </w:t>
      </w:r>
      <w:r w:rsidR="0031121E" w:rsidRPr="0031121E">
        <w:rPr>
          <w:sz w:val="36"/>
          <w:szCs w:val="36"/>
        </w:rPr>
        <w:t xml:space="preserve">Kerri </w:t>
      </w:r>
      <w:proofErr w:type="spellStart"/>
      <w:r w:rsidR="0031121E" w:rsidRPr="0031121E">
        <w:rPr>
          <w:sz w:val="36"/>
          <w:szCs w:val="36"/>
        </w:rPr>
        <w:t>Scampton</w:t>
      </w:r>
      <w:proofErr w:type="spellEnd"/>
    </w:p>
    <w:p w:rsidR="008A6BB8" w:rsidRDefault="008A6BB8" w:rsidP="008A6BB8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Sunday </w:t>
      </w:r>
      <w:r w:rsidR="00F76FDA">
        <w:rPr>
          <w:b/>
          <w:sz w:val="36"/>
          <w:szCs w:val="36"/>
        </w:rPr>
        <w:t>Aug 28</w:t>
      </w:r>
      <w:r>
        <w:rPr>
          <w:b/>
          <w:sz w:val="36"/>
          <w:szCs w:val="36"/>
        </w:rPr>
        <w:t xml:space="preserve">th </w:t>
      </w:r>
      <w:r w:rsidRPr="00AA3E6E">
        <w:rPr>
          <w:b/>
          <w:sz w:val="36"/>
          <w:szCs w:val="36"/>
        </w:rPr>
        <w:t xml:space="preserve">- </w:t>
      </w:r>
      <w:r w:rsidRPr="00AA3E6E">
        <w:rPr>
          <w:sz w:val="36"/>
          <w:szCs w:val="36"/>
        </w:rPr>
        <w:t>Judge</w:t>
      </w:r>
      <w:r>
        <w:rPr>
          <w:sz w:val="36"/>
          <w:szCs w:val="36"/>
        </w:rPr>
        <w:t xml:space="preserve"> </w:t>
      </w:r>
      <w:r w:rsidR="0031121E">
        <w:rPr>
          <w:sz w:val="36"/>
          <w:szCs w:val="36"/>
        </w:rPr>
        <w:t>–</w:t>
      </w:r>
      <w:r w:rsidRPr="00AA3E6E">
        <w:rPr>
          <w:sz w:val="36"/>
          <w:szCs w:val="36"/>
        </w:rPr>
        <w:t xml:space="preserve"> </w:t>
      </w:r>
      <w:r w:rsidR="0031121E">
        <w:rPr>
          <w:sz w:val="36"/>
          <w:szCs w:val="36"/>
        </w:rPr>
        <w:t>Kristin Markmann</w:t>
      </w:r>
    </w:p>
    <w:p w:rsidR="008A6BB8" w:rsidRPr="008A6BB8" w:rsidRDefault="008A6BB8" w:rsidP="00AA3E6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Sunday </w:t>
      </w:r>
      <w:r w:rsidR="00F76FDA">
        <w:rPr>
          <w:b/>
          <w:sz w:val="36"/>
          <w:szCs w:val="36"/>
        </w:rPr>
        <w:t>Sept 18</w:t>
      </w:r>
      <w:r>
        <w:rPr>
          <w:b/>
          <w:sz w:val="36"/>
          <w:szCs w:val="36"/>
        </w:rPr>
        <w:t xml:space="preserve">th </w:t>
      </w:r>
      <w:r w:rsidRPr="00AA3E6E">
        <w:rPr>
          <w:b/>
          <w:sz w:val="36"/>
          <w:szCs w:val="36"/>
        </w:rPr>
        <w:t xml:space="preserve">- </w:t>
      </w:r>
      <w:r w:rsidRPr="00AA3E6E">
        <w:rPr>
          <w:sz w:val="36"/>
          <w:szCs w:val="36"/>
        </w:rPr>
        <w:t>Judge</w:t>
      </w:r>
      <w:r>
        <w:rPr>
          <w:sz w:val="36"/>
          <w:szCs w:val="36"/>
        </w:rPr>
        <w:t xml:space="preserve"> -</w:t>
      </w:r>
      <w:r w:rsidRPr="00AA3E6E">
        <w:rPr>
          <w:sz w:val="36"/>
          <w:szCs w:val="36"/>
        </w:rPr>
        <w:t xml:space="preserve"> </w:t>
      </w:r>
      <w:r w:rsidR="0031121E" w:rsidRPr="0031121E">
        <w:rPr>
          <w:sz w:val="36"/>
          <w:szCs w:val="36"/>
        </w:rPr>
        <w:t xml:space="preserve">Heather </w:t>
      </w:r>
      <w:proofErr w:type="spellStart"/>
      <w:r w:rsidR="0031121E" w:rsidRPr="0031121E">
        <w:rPr>
          <w:sz w:val="36"/>
          <w:szCs w:val="36"/>
        </w:rPr>
        <w:t>Dattilo</w:t>
      </w:r>
      <w:proofErr w:type="spellEnd"/>
    </w:p>
    <w:p w:rsidR="00871F2B" w:rsidRPr="00DF5ABC" w:rsidRDefault="00871F2B" w:rsidP="00871F2B">
      <w:pPr>
        <w:jc w:val="center"/>
        <w:rPr>
          <w:b/>
          <w:sz w:val="28"/>
          <w:szCs w:val="28"/>
        </w:rPr>
      </w:pPr>
      <w:r w:rsidRPr="00DF5ABC">
        <w:rPr>
          <w:b/>
          <w:sz w:val="28"/>
          <w:szCs w:val="28"/>
        </w:rPr>
        <w:t>for more info – Lauren: 610.290.2441</w:t>
      </w:r>
    </w:p>
    <w:p w:rsidR="00871F2B" w:rsidRPr="00DF5ABC" w:rsidRDefault="00871F2B" w:rsidP="00871F2B">
      <w:pPr>
        <w:jc w:val="center"/>
        <w:rPr>
          <w:b/>
          <w:sz w:val="36"/>
          <w:szCs w:val="36"/>
          <w:u w:val="single"/>
        </w:rPr>
      </w:pPr>
      <w:r w:rsidRPr="00DF5ABC">
        <w:rPr>
          <w:b/>
          <w:sz w:val="36"/>
          <w:szCs w:val="36"/>
          <w:u w:val="single"/>
        </w:rPr>
        <w:t>FARM and SHOW DAY ADDRESS:</w:t>
      </w:r>
    </w:p>
    <w:p w:rsidR="00871F2B" w:rsidRPr="00DF5ABC" w:rsidRDefault="008D5BF0" w:rsidP="00871F2B">
      <w:pPr>
        <w:jc w:val="center"/>
        <w:rPr>
          <w:b/>
          <w:sz w:val="36"/>
          <w:szCs w:val="36"/>
          <w:u w:val="single"/>
        </w:rPr>
      </w:pPr>
      <w:r w:rsidRPr="00DF5ABC">
        <w:rPr>
          <w:b/>
          <w:sz w:val="36"/>
          <w:szCs w:val="36"/>
          <w:u w:val="single"/>
        </w:rPr>
        <w:t>2045 Bethel Rd</w:t>
      </w:r>
    </w:p>
    <w:p w:rsidR="00871F2B" w:rsidRPr="00DF5ABC" w:rsidRDefault="008D5BF0" w:rsidP="00871F2B">
      <w:pPr>
        <w:jc w:val="center"/>
        <w:rPr>
          <w:b/>
          <w:sz w:val="36"/>
          <w:szCs w:val="36"/>
          <w:u w:val="single"/>
        </w:rPr>
      </w:pPr>
      <w:r w:rsidRPr="00DF5ABC">
        <w:rPr>
          <w:b/>
          <w:sz w:val="36"/>
          <w:szCs w:val="36"/>
          <w:u w:val="single"/>
        </w:rPr>
        <w:t>Lansdale</w:t>
      </w:r>
      <w:r w:rsidR="00FB68FB" w:rsidRPr="00DF5ABC">
        <w:rPr>
          <w:b/>
          <w:sz w:val="36"/>
          <w:szCs w:val="36"/>
          <w:u w:val="single"/>
        </w:rPr>
        <w:t xml:space="preserve"> PA 19446</w:t>
      </w:r>
    </w:p>
    <w:p w:rsidR="00871F2B" w:rsidRDefault="00871F2B" w:rsidP="00871F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Mailing address for entries: </w:t>
      </w:r>
      <w:r w:rsidRPr="007F5C8B">
        <w:rPr>
          <w:sz w:val="28"/>
          <w:szCs w:val="28"/>
        </w:rPr>
        <w:t xml:space="preserve">Lauren </w:t>
      </w:r>
      <w:proofErr w:type="gramStart"/>
      <w:r w:rsidRPr="007F5C8B">
        <w:rPr>
          <w:sz w:val="28"/>
          <w:szCs w:val="28"/>
        </w:rPr>
        <w:t>Nelson  2160</w:t>
      </w:r>
      <w:proofErr w:type="gramEnd"/>
      <w:r w:rsidRPr="007F5C8B">
        <w:rPr>
          <w:sz w:val="28"/>
          <w:szCs w:val="28"/>
        </w:rPr>
        <w:t xml:space="preserve"> Birch </w:t>
      </w:r>
      <w:proofErr w:type="spellStart"/>
      <w:r w:rsidRPr="007F5C8B">
        <w:rPr>
          <w:sz w:val="28"/>
          <w:szCs w:val="28"/>
        </w:rPr>
        <w:t>Dr</w:t>
      </w:r>
      <w:proofErr w:type="spellEnd"/>
      <w:r w:rsidRPr="007F5C8B">
        <w:rPr>
          <w:sz w:val="28"/>
          <w:szCs w:val="28"/>
        </w:rPr>
        <w:t xml:space="preserve"> Lafayette Hill PA 19444</w:t>
      </w:r>
      <w:r>
        <w:rPr>
          <w:sz w:val="28"/>
          <w:szCs w:val="28"/>
        </w:rPr>
        <w:t xml:space="preserve"> </w:t>
      </w:r>
      <w:r w:rsidRPr="007F5C8B">
        <w:rPr>
          <w:sz w:val="28"/>
          <w:szCs w:val="28"/>
        </w:rPr>
        <w:t>checks payable to: EZGO STABLE</w:t>
      </w:r>
    </w:p>
    <w:p w:rsidR="00871F2B" w:rsidRPr="00EB6AA7" w:rsidRDefault="00871F2B" w:rsidP="00871F2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rain:  call show day if unsure – light rain will not stop us</w:t>
      </w:r>
    </w:p>
    <w:p w:rsidR="00DF5ABC" w:rsidRDefault="00871F2B" w:rsidP="00DF5ABC">
      <w:pPr>
        <w:jc w:val="center"/>
        <w:rPr>
          <w:b/>
          <w:sz w:val="28"/>
          <w:szCs w:val="28"/>
        </w:rPr>
      </w:pPr>
      <w:r w:rsidRPr="00A17797">
        <w:rPr>
          <w:b/>
          <w:sz w:val="28"/>
          <w:szCs w:val="28"/>
        </w:rPr>
        <w:t>Series End Awards after each Series</w:t>
      </w:r>
    </w:p>
    <w:p w:rsidR="008A6BB8" w:rsidRDefault="008A6BB8" w:rsidP="00DF5A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Sponsors:</w:t>
      </w:r>
    </w:p>
    <w:p w:rsidR="008A6BB8" w:rsidRPr="00DF5ABC" w:rsidRDefault="004E0A02" w:rsidP="00871F2B">
      <w:pPr>
        <w:jc w:val="center"/>
        <w:rPr>
          <w:b/>
          <w:sz w:val="24"/>
          <w:szCs w:val="24"/>
        </w:rPr>
      </w:pPr>
      <w:r w:rsidRPr="00DF5ABC">
        <w:rPr>
          <w:b/>
          <w:sz w:val="24"/>
          <w:szCs w:val="24"/>
        </w:rPr>
        <w:t xml:space="preserve">Lucky Locks Horse Hair </w:t>
      </w:r>
      <w:r w:rsidR="00F469C6" w:rsidRPr="00DF5ABC">
        <w:rPr>
          <w:b/>
          <w:sz w:val="24"/>
          <w:szCs w:val="24"/>
        </w:rPr>
        <w:t>Jewelry</w:t>
      </w:r>
    </w:p>
    <w:p w:rsidR="00F469C6" w:rsidRPr="00DF5ABC" w:rsidRDefault="00654A0D" w:rsidP="00654A0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F469C6" w:rsidRPr="00DF5ABC">
        <w:rPr>
          <w:b/>
          <w:sz w:val="24"/>
          <w:szCs w:val="24"/>
        </w:rPr>
        <w:t>Toby’s Tack Shop, LLC</w:t>
      </w:r>
      <w:r>
        <w:rPr>
          <w:b/>
          <w:sz w:val="24"/>
          <w:szCs w:val="24"/>
        </w:rPr>
        <w:t xml:space="preserve">            Whole Horse Equine                Second Round Ribbons</w:t>
      </w:r>
    </w:p>
    <w:p w:rsidR="00DF5ABC" w:rsidRPr="00DF5ABC" w:rsidRDefault="00654A0D" w:rsidP="00654A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F469C6" w:rsidRPr="00DF5ABC">
        <w:rPr>
          <w:b/>
          <w:sz w:val="24"/>
          <w:szCs w:val="24"/>
        </w:rPr>
        <w:t>Dr. Pat’s Posture Prep</w:t>
      </w:r>
      <w:r>
        <w:rPr>
          <w:b/>
          <w:sz w:val="24"/>
          <w:szCs w:val="24"/>
        </w:rPr>
        <w:t xml:space="preserve">             </w:t>
      </w:r>
      <w:r w:rsidR="00F469C6" w:rsidRPr="00DF5ABC">
        <w:rPr>
          <w:b/>
          <w:sz w:val="24"/>
          <w:szCs w:val="24"/>
        </w:rPr>
        <w:t xml:space="preserve">Southern States Triple Crown </w:t>
      </w:r>
    </w:p>
    <w:p w:rsidR="00654A0D" w:rsidRDefault="00654A0D" w:rsidP="00544036">
      <w:pPr>
        <w:jc w:val="center"/>
        <w:rPr>
          <w:b/>
          <w:sz w:val="28"/>
          <w:szCs w:val="28"/>
        </w:rPr>
      </w:pPr>
    </w:p>
    <w:p w:rsidR="008A6BB8" w:rsidRPr="00544036" w:rsidRDefault="008A6BB8" w:rsidP="00544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End </w:t>
      </w:r>
      <w:r w:rsidR="008223BF">
        <w:rPr>
          <w:b/>
          <w:sz w:val="28"/>
          <w:szCs w:val="28"/>
        </w:rPr>
        <w:t xml:space="preserve">Banquet </w:t>
      </w:r>
      <w:r w:rsidR="00036E93">
        <w:rPr>
          <w:b/>
          <w:sz w:val="28"/>
          <w:szCs w:val="28"/>
        </w:rPr>
        <w:t>–</w:t>
      </w:r>
      <w:r w:rsidR="00DF5ABC">
        <w:rPr>
          <w:b/>
          <w:sz w:val="28"/>
          <w:szCs w:val="28"/>
        </w:rPr>
        <w:t xml:space="preserve"> </w:t>
      </w:r>
      <w:r w:rsidR="00036E93">
        <w:rPr>
          <w:b/>
          <w:sz w:val="28"/>
          <w:szCs w:val="28"/>
        </w:rPr>
        <w:t>November 19</w:t>
      </w:r>
      <w:r w:rsidR="00036E93" w:rsidRPr="00036E93">
        <w:rPr>
          <w:b/>
          <w:sz w:val="28"/>
          <w:szCs w:val="28"/>
          <w:vertAlign w:val="superscript"/>
        </w:rPr>
        <w:t>th</w:t>
      </w:r>
      <w:r w:rsidR="00036E93">
        <w:rPr>
          <w:b/>
          <w:sz w:val="28"/>
          <w:szCs w:val="28"/>
        </w:rPr>
        <w:t xml:space="preserve"> @Sandy Run Country Club</w:t>
      </w:r>
    </w:p>
    <w:p w:rsidR="00EB6AA7" w:rsidRDefault="00EB6AA7" w:rsidP="00E9608F">
      <w:pPr>
        <w:rPr>
          <w:b/>
          <w:sz w:val="28"/>
          <w:szCs w:val="28"/>
          <w:u w:val="single"/>
        </w:rPr>
        <w:sectPr w:rsidR="00EB6AA7" w:rsidSect="00871F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70" w:right="1440" w:bottom="1440" w:left="1440" w:header="720" w:footer="720" w:gutter="0"/>
          <w:cols w:space="720"/>
          <w:docGrid w:linePitch="360"/>
        </w:sectPr>
      </w:pPr>
    </w:p>
    <w:p w:rsidR="00036E93" w:rsidRDefault="00036E93" w:rsidP="00E9608F">
      <w:pPr>
        <w:spacing w:after="0"/>
        <w:rPr>
          <w:b/>
          <w:sz w:val="28"/>
          <w:szCs w:val="28"/>
          <w:u w:val="single"/>
        </w:rPr>
      </w:pPr>
    </w:p>
    <w:p w:rsidR="00036E93" w:rsidRDefault="007618FB" w:rsidP="00036E93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lastRenderedPageBreak/>
        <w:t>Schedule</w:t>
      </w:r>
      <w:r w:rsidR="00AF4669">
        <w:rPr>
          <w:b/>
          <w:sz w:val="28"/>
          <w:szCs w:val="28"/>
          <w:u w:val="single"/>
        </w:rPr>
        <w:t xml:space="preserve">:      </w:t>
      </w:r>
      <w:r w:rsidR="00554364">
        <w:rPr>
          <w:b/>
          <w:sz w:val="24"/>
          <w:szCs w:val="24"/>
          <w:u w:val="single"/>
        </w:rPr>
        <w:t>9</w:t>
      </w:r>
      <w:r w:rsidRPr="006E10D5">
        <w:rPr>
          <w:b/>
          <w:sz w:val="24"/>
          <w:szCs w:val="24"/>
          <w:u w:val="single"/>
        </w:rPr>
        <w:t xml:space="preserve"> AM Start</w:t>
      </w:r>
    </w:p>
    <w:p w:rsidR="009164B3" w:rsidRPr="00036E93" w:rsidRDefault="009164B3" w:rsidP="002B2E6A">
      <w:pPr>
        <w:spacing w:after="0"/>
        <w:rPr>
          <w:b/>
          <w:sz w:val="24"/>
          <w:szCs w:val="24"/>
          <w:u w:val="single"/>
        </w:rPr>
      </w:pPr>
      <w:r>
        <w:rPr>
          <w:b/>
          <w:u w:val="single"/>
        </w:rPr>
        <w:t>LEAD LINE</w:t>
      </w:r>
    </w:p>
    <w:p w:rsidR="009164B3" w:rsidRDefault="009164B3" w:rsidP="009164B3">
      <w:pPr>
        <w:spacing w:after="0" w:line="240" w:lineRule="auto"/>
      </w:pPr>
      <w:r w:rsidRPr="009164B3">
        <w:t>1. Lead Line Walk</w:t>
      </w:r>
    </w:p>
    <w:p w:rsidR="009164B3" w:rsidRDefault="009164B3" w:rsidP="009164B3">
      <w:pPr>
        <w:spacing w:after="0" w:line="240" w:lineRule="auto"/>
      </w:pPr>
      <w:r>
        <w:t>2. Lead Line WT</w:t>
      </w:r>
    </w:p>
    <w:p w:rsidR="00705189" w:rsidRPr="002B2E6A" w:rsidRDefault="009164B3" w:rsidP="009164B3">
      <w:pPr>
        <w:spacing w:after="0" w:line="240" w:lineRule="auto"/>
      </w:pPr>
      <w:r>
        <w:t>3.Lead Line Walk off Lead</w:t>
      </w:r>
    </w:p>
    <w:p w:rsidR="009164B3" w:rsidRPr="009164B3" w:rsidRDefault="009164B3" w:rsidP="009164B3">
      <w:pPr>
        <w:spacing w:after="0" w:line="240" w:lineRule="auto"/>
        <w:rPr>
          <w:b/>
          <w:u w:val="single"/>
        </w:rPr>
      </w:pPr>
      <w:r w:rsidRPr="009164B3">
        <w:rPr>
          <w:b/>
          <w:u w:val="single"/>
        </w:rPr>
        <w:t>STARTING HUNTER</w:t>
      </w:r>
    </w:p>
    <w:p w:rsidR="009164B3" w:rsidRDefault="00473915" w:rsidP="009164B3">
      <w:pPr>
        <w:spacing w:after="0"/>
      </w:pPr>
      <w:r>
        <w:t>4</w:t>
      </w:r>
      <w:r w:rsidR="009164B3">
        <w:t xml:space="preserve">. </w:t>
      </w:r>
      <w:r w:rsidR="00FC1BB1">
        <w:t>Starting</w:t>
      </w:r>
      <w:r>
        <w:t xml:space="preserve"> </w:t>
      </w:r>
      <w:proofErr w:type="gramStart"/>
      <w:r>
        <w:t xml:space="preserve">Hunter  </w:t>
      </w:r>
      <w:r w:rsidR="009164B3">
        <w:t>W</w:t>
      </w:r>
      <w:proofErr w:type="gramEnd"/>
      <w:r w:rsidR="009164B3">
        <w:t>/T</w:t>
      </w:r>
    </w:p>
    <w:p w:rsidR="009164B3" w:rsidRDefault="00473915" w:rsidP="009164B3">
      <w:pPr>
        <w:spacing w:after="0"/>
      </w:pPr>
      <w:r>
        <w:t>5</w:t>
      </w:r>
      <w:r w:rsidR="009164B3">
        <w:t>.</w:t>
      </w:r>
      <w:r w:rsidR="007618FB">
        <w:t xml:space="preserve"> </w:t>
      </w:r>
      <w:r w:rsidR="009164B3">
        <w:t xml:space="preserve">Starting </w:t>
      </w:r>
      <w:proofErr w:type="gramStart"/>
      <w:r w:rsidR="009164B3">
        <w:t>Hunter  W</w:t>
      </w:r>
      <w:proofErr w:type="gramEnd"/>
      <w:r w:rsidR="009164B3">
        <w:t xml:space="preserve">/T </w:t>
      </w:r>
    </w:p>
    <w:p w:rsidR="00C779E4" w:rsidRDefault="009164B3" w:rsidP="009164B3">
      <w:pPr>
        <w:spacing w:after="0"/>
      </w:pPr>
      <w:r>
        <w:t>6.</w:t>
      </w:r>
      <w:r w:rsidRPr="009164B3">
        <w:t xml:space="preserve"> </w:t>
      </w:r>
      <w:r>
        <w:t xml:space="preserve">Starting </w:t>
      </w:r>
      <w:proofErr w:type="gramStart"/>
      <w:r>
        <w:t xml:space="preserve">Hunter  </w:t>
      </w:r>
      <w:r w:rsidR="00FC1BB1">
        <w:t>O</w:t>
      </w:r>
      <w:proofErr w:type="gramEnd"/>
      <w:r>
        <w:t>/</w:t>
      </w:r>
      <w:r w:rsidR="00FC1BB1">
        <w:t>F X-Rails</w:t>
      </w:r>
    </w:p>
    <w:p w:rsidR="009164B3" w:rsidRPr="009164B3" w:rsidRDefault="009164B3" w:rsidP="009164B3">
      <w:pPr>
        <w:spacing w:after="0"/>
        <w:rPr>
          <w:b/>
          <w:u w:val="single"/>
        </w:rPr>
      </w:pPr>
      <w:r w:rsidRPr="009164B3">
        <w:rPr>
          <w:b/>
          <w:u w:val="single"/>
        </w:rPr>
        <w:t>STARTNG EQUITATION</w:t>
      </w:r>
    </w:p>
    <w:p w:rsidR="009164B3" w:rsidRDefault="009164B3" w:rsidP="009164B3">
      <w:pPr>
        <w:spacing w:after="0"/>
      </w:pPr>
      <w:r>
        <w:t xml:space="preserve">7. </w:t>
      </w:r>
      <w:r w:rsidR="00FC1BB1">
        <w:t>S</w:t>
      </w:r>
      <w:r w:rsidR="00473915">
        <w:t xml:space="preserve">tarting Equitation </w:t>
      </w:r>
      <w:r w:rsidR="00FC1BB1">
        <w:t>W/</w:t>
      </w:r>
      <w:r>
        <w:t>T</w:t>
      </w:r>
    </w:p>
    <w:p w:rsidR="009164B3" w:rsidRDefault="009164B3" w:rsidP="009164B3">
      <w:pPr>
        <w:spacing w:after="0"/>
      </w:pPr>
      <w:r>
        <w:t>8. Starting Equitation W/T</w:t>
      </w:r>
    </w:p>
    <w:p w:rsidR="00C779E4" w:rsidRDefault="009164B3" w:rsidP="009164B3">
      <w:pPr>
        <w:spacing w:after="0"/>
      </w:pPr>
      <w:r>
        <w:t>9. Starting Equitation</w:t>
      </w:r>
      <w:r w:rsidR="00FC1BB1">
        <w:t xml:space="preserve"> O</w:t>
      </w:r>
      <w:r>
        <w:t>/</w:t>
      </w:r>
      <w:r w:rsidR="00FC1BB1">
        <w:t>F X-Rails</w:t>
      </w:r>
    </w:p>
    <w:p w:rsidR="009164B3" w:rsidRPr="009164B3" w:rsidRDefault="009164B3" w:rsidP="009164B3">
      <w:pPr>
        <w:spacing w:after="0"/>
        <w:rPr>
          <w:b/>
          <w:u w:val="single"/>
        </w:rPr>
      </w:pPr>
      <w:r w:rsidRPr="009164B3">
        <w:rPr>
          <w:b/>
          <w:u w:val="single"/>
        </w:rPr>
        <w:t>PLEASURE HORSE</w:t>
      </w:r>
    </w:p>
    <w:p w:rsidR="00277DE8" w:rsidRDefault="00473915" w:rsidP="00277DE8">
      <w:pPr>
        <w:spacing w:after="0"/>
      </w:pPr>
      <w:r>
        <w:t>10</w:t>
      </w:r>
      <w:r w:rsidR="00277DE8">
        <w:t xml:space="preserve">. </w:t>
      </w:r>
      <w:r w:rsidR="00397863">
        <w:t xml:space="preserve">Pleasure </w:t>
      </w:r>
      <w:proofErr w:type="gramStart"/>
      <w:r w:rsidR="00397863">
        <w:t>Horse</w:t>
      </w:r>
      <w:r w:rsidR="00277DE8">
        <w:t xml:space="preserve">  </w:t>
      </w:r>
      <w:r w:rsidR="00397863">
        <w:t>W</w:t>
      </w:r>
      <w:proofErr w:type="gramEnd"/>
      <w:r w:rsidR="00397863">
        <w:t>/T</w:t>
      </w:r>
      <w:r w:rsidR="00FC1BB1">
        <w:t xml:space="preserve">  </w:t>
      </w:r>
    </w:p>
    <w:p w:rsidR="00277DE8" w:rsidRDefault="00277DE8" w:rsidP="00277DE8">
      <w:pPr>
        <w:spacing w:after="0"/>
      </w:pPr>
      <w:r>
        <w:t xml:space="preserve">11. Pleasure Horse </w:t>
      </w:r>
      <w:r w:rsidR="00397863">
        <w:t>W/T/C</w:t>
      </w:r>
    </w:p>
    <w:p w:rsidR="003D648C" w:rsidRDefault="00C779E4" w:rsidP="00277DE8">
      <w:pPr>
        <w:spacing w:after="0"/>
      </w:pPr>
      <w:r>
        <w:t>12. Pleasure Horse -</w:t>
      </w:r>
      <w:r w:rsidR="00277DE8">
        <w:t xml:space="preserve"> </w:t>
      </w:r>
      <w:r w:rsidR="00397863">
        <w:t>O</w:t>
      </w:r>
      <w:r w:rsidR="00277DE8">
        <w:t>/</w:t>
      </w:r>
      <w:r w:rsidR="00397863">
        <w:t>F 2’</w:t>
      </w:r>
    </w:p>
    <w:p w:rsidR="003D648C" w:rsidRPr="00DA2432" w:rsidRDefault="003D648C" w:rsidP="003D648C">
      <w:pPr>
        <w:spacing w:after="0"/>
        <w:rPr>
          <w:b/>
          <w:u w:val="single"/>
        </w:rPr>
      </w:pPr>
      <w:r>
        <w:rPr>
          <w:b/>
          <w:u w:val="single"/>
        </w:rPr>
        <w:t>Open</w:t>
      </w:r>
      <w:r w:rsidRPr="00DA2432">
        <w:rPr>
          <w:b/>
          <w:u w:val="single"/>
        </w:rPr>
        <w:t xml:space="preserve"> Hunter</w:t>
      </w:r>
    </w:p>
    <w:p w:rsidR="003D648C" w:rsidRDefault="007A3F60" w:rsidP="003D648C">
      <w:pPr>
        <w:spacing w:after="0"/>
      </w:pPr>
      <w:r>
        <w:t>14</w:t>
      </w:r>
      <w:r w:rsidR="003D648C">
        <w:t>. Open Hunter - W/T/C</w:t>
      </w:r>
    </w:p>
    <w:p w:rsidR="003D648C" w:rsidRDefault="007A3F60" w:rsidP="003D648C">
      <w:pPr>
        <w:spacing w:after="0"/>
      </w:pPr>
      <w:r>
        <w:t>15</w:t>
      </w:r>
      <w:r w:rsidR="003D648C">
        <w:t>. Open Hunter - O/F 2'3"</w:t>
      </w:r>
    </w:p>
    <w:p w:rsidR="007618FB" w:rsidRDefault="007A3F60" w:rsidP="00277DE8">
      <w:pPr>
        <w:spacing w:after="0"/>
      </w:pPr>
      <w:r>
        <w:t>16</w:t>
      </w:r>
      <w:r w:rsidR="003D648C">
        <w:t>. Open Hunter - O/F 2'3" Handy</w:t>
      </w:r>
    </w:p>
    <w:p w:rsidR="00476742" w:rsidRDefault="007618FB" w:rsidP="00993F71">
      <w:pPr>
        <w:spacing w:after="0"/>
        <w:rPr>
          <w:b/>
          <w:sz w:val="24"/>
          <w:szCs w:val="24"/>
          <w:u w:val="single"/>
        </w:rPr>
      </w:pPr>
      <w:r w:rsidRPr="006E10D5">
        <w:rPr>
          <w:b/>
          <w:sz w:val="24"/>
          <w:szCs w:val="24"/>
          <w:u w:val="single"/>
        </w:rPr>
        <w:t xml:space="preserve">Jumpers </w:t>
      </w:r>
      <w:r w:rsidR="00214387">
        <w:rPr>
          <w:b/>
          <w:sz w:val="24"/>
          <w:szCs w:val="24"/>
          <w:u w:val="single"/>
        </w:rPr>
        <w:t xml:space="preserve">- </w:t>
      </w:r>
      <w:r w:rsidRPr="006E10D5">
        <w:rPr>
          <w:b/>
          <w:sz w:val="24"/>
          <w:szCs w:val="24"/>
          <w:u w:val="single"/>
        </w:rPr>
        <w:t xml:space="preserve">Not to start before </w:t>
      </w:r>
      <w:r w:rsidR="00F76FDA">
        <w:rPr>
          <w:b/>
          <w:sz w:val="24"/>
          <w:szCs w:val="24"/>
          <w:u w:val="single"/>
        </w:rPr>
        <w:t>11</w:t>
      </w:r>
      <w:r w:rsidR="003D648C">
        <w:rPr>
          <w:b/>
          <w:sz w:val="24"/>
          <w:szCs w:val="24"/>
          <w:u w:val="single"/>
        </w:rPr>
        <w:t>:30</w:t>
      </w:r>
      <w:r w:rsidR="00DD212E">
        <w:rPr>
          <w:b/>
          <w:sz w:val="24"/>
          <w:szCs w:val="24"/>
          <w:u w:val="single"/>
        </w:rPr>
        <w:t>am</w:t>
      </w:r>
    </w:p>
    <w:p w:rsidR="00E45334" w:rsidRPr="007A3F60" w:rsidRDefault="00E45334" w:rsidP="00993F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17a. </w:t>
      </w:r>
      <w:r w:rsidR="004B712E">
        <w:rPr>
          <w:sz w:val="24"/>
          <w:szCs w:val="24"/>
        </w:rPr>
        <w:t>Jumping Munchkins</w:t>
      </w:r>
      <w:r>
        <w:rPr>
          <w:sz w:val="24"/>
          <w:szCs w:val="24"/>
        </w:rPr>
        <w:t xml:space="preserve"> Jumper Class - </w:t>
      </w:r>
      <w:proofErr w:type="spellStart"/>
      <w:r>
        <w:rPr>
          <w:sz w:val="24"/>
          <w:szCs w:val="24"/>
        </w:rPr>
        <w:t>Xrails</w:t>
      </w:r>
      <w:proofErr w:type="spellEnd"/>
    </w:p>
    <w:p w:rsidR="00476742" w:rsidRDefault="00476742" w:rsidP="00476742">
      <w:pPr>
        <w:spacing w:after="0"/>
      </w:pPr>
      <w:r>
        <w:rPr>
          <w:b/>
          <w:sz w:val="24"/>
          <w:szCs w:val="24"/>
          <w:u w:val="single"/>
        </w:rPr>
        <w:t>Puddle Jumpers (18" to 2')</w:t>
      </w:r>
    </w:p>
    <w:p w:rsidR="00476742" w:rsidRDefault="00E45334" w:rsidP="00476742">
      <w:pPr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17</w:t>
      </w:r>
      <w:r w:rsidR="00476742">
        <w:rPr>
          <w:rFonts w:ascii="Times-Roman" w:hAnsi="Times-Roman" w:cs="Times-Roman"/>
          <w:sz w:val="20"/>
          <w:szCs w:val="20"/>
        </w:rPr>
        <w:t>. Table II</w:t>
      </w:r>
      <w:r w:rsidR="001756CE">
        <w:rPr>
          <w:rFonts w:ascii="Times-Roman" w:hAnsi="Times-Roman" w:cs="Times-Roman"/>
          <w:sz w:val="20"/>
          <w:szCs w:val="20"/>
        </w:rPr>
        <w:t xml:space="preserve"> Section(a/b)</w:t>
      </w:r>
    </w:p>
    <w:p w:rsidR="00476742" w:rsidRDefault="007A3F60" w:rsidP="00476742">
      <w:pPr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18</w:t>
      </w:r>
      <w:r w:rsidR="00476742">
        <w:rPr>
          <w:rFonts w:ascii="Times-Roman" w:hAnsi="Times-Roman" w:cs="Times-Roman"/>
          <w:sz w:val="20"/>
          <w:szCs w:val="20"/>
        </w:rPr>
        <w:t>. Table II</w:t>
      </w:r>
      <w:r w:rsidR="001756CE">
        <w:rPr>
          <w:rFonts w:ascii="Times-Roman" w:hAnsi="Times-Roman" w:cs="Times-Roman"/>
          <w:sz w:val="20"/>
          <w:szCs w:val="20"/>
        </w:rPr>
        <w:t>I</w:t>
      </w:r>
      <w:r w:rsidR="00476742">
        <w:rPr>
          <w:rFonts w:ascii="Times-Roman" w:hAnsi="Times-Roman" w:cs="Times-Roman"/>
          <w:sz w:val="20"/>
          <w:szCs w:val="20"/>
        </w:rPr>
        <w:t xml:space="preserve"> </w:t>
      </w:r>
      <w:r w:rsidR="001756CE">
        <w:rPr>
          <w:rFonts w:ascii="Times-Roman" w:hAnsi="Times-Roman" w:cs="Times-Roman"/>
          <w:sz w:val="20"/>
          <w:szCs w:val="20"/>
        </w:rPr>
        <w:t>Speed Class</w:t>
      </w:r>
      <w:r w:rsidR="00476742">
        <w:rPr>
          <w:rFonts w:ascii="Times-Roman" w:hAnsi="Times-Roman" w:cs="Times-Roman"/>
          <w:sz w:val="20"/>
          <w:szCs w:val="20"/>
        </w:rPr>
        <w:t xml:space="preserve"> </w:t>
      </w:r>
    </w:p>
    <w:p w:rsidR="00476742" w:rsidRPr="00993F71" w:rsidRDefault="007A3F60" w:rsidP="00476742">
      <w:pPr>
        <w:spacing w:after="0"/>
        <w:rPr>
          <w:b/>
          <w:sz w:val="24"/>
          <w:szCs w:val="24"/>
          <w:u w:val="single"/>
        </w:rPr>
      </w:pPr>
      <w:r>
        <w:rPr>
          <w:rFonts w:ascii="Times-Roman" w:hAnsi="Times-Roman" w:cs="Times-Roman"/>
          <w:sz w:val="20"/>
          <w:szCs w:val="20"/>
        </w:rPr>
        <w:t>19</w:t>
      </w:r>
      <w:r w:rsidR="00476742">
        <w:rPr>
          <w:rFonts w:ascii="Times-Roman" w:hAnsi="Times-Roman" w:cs="Times-Roman"/>
          <w:sz w:val="20"/>
          <w:szCs w:val="20"/>
        </w:rPr>
        <w:t xml:space="preserve">. Table </w:t>
      </w:r>
      <w:r w:rsidR="001756CE">
        <w:rPr>
          <w:rFonts w:ascii="Times-Roman" w:hAnsi="Times-Roman" w:cs="Times-Roman"/>
          <w:sz w:val="20"/>
          <w:szCs w:val="20"/>
        </w:rPr>
        <w:t>II</w:t>
      </w:r>
      <w:r w:rsidR="00A23F81">
        <w:rPr>
          <w:rFonts w:ascii="Times-Roman" w:hAnsi="Times-Roman" w:cs="Times-Roman"/>
          <w:sz w:val="20"/>
          <w:szCs w:val="20"/>
        </w:rPr>
        <w:t xml:space="preserve"> Section(c) Power and Speed</w:t>
      </w:r>
    </w:p>
    <w:p w:rsidR="00437253" w:rsidRDefault="00437253" w:rsidP="00437253">
      <w:pPr>
        <w:spacing w:after="0"/>
      </w:pPr>
      <w:r>
        <w:rPr>
          <w:b/>
          <w:sz w:val="24"/>
          <w:szCs w:val="24"/>
          <w:u w:val="single"/>
        </w:rPr>
        <w:t>Low Schooling Jumpers (2'3")</w:t>
      </w:r>
    </w:p>
    <w:p w:rsidR="00437253" w:rsidRDefault="007A3F60" w:rsidP="00437253">
      <w:pPr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20</w:t>
      </w:r>
      <w:r w:rsidR="00437253">
        <w:rPr>
          <w:rFonts w:ascii="Times-Roman" w:hAnsi="Times-Roman" w:cs="Times-Roman"/>
          <w:sz w:val="20"/>
          <w:szCs w:val="20"/>
        </w:rPr>
        <w:t>. Table II Section(a/b)</w:t>
      </w:r>
    </w:p>
    <w:p w:rsidR="00437253" w:rsidRDefault="007A3F60" w:rsidP="00437253">
      <w:pPr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21</w:t>
      </w:r>
      <w:r w:rsidR="00437253">
        <w:rPr>
          <w:rFonts w:ascii="Times-Roman" w:hAnsi="Times-Roman" w:cs="Times-Roman"/>
          <w:sz w:val="20"/>
          <w:szCs w:val="20"/>
        </w:rPr>
        <w:t xml:space="preserve">. Table III Speed Class </w:t>
      </w:r>
    </w:p>
    <w:p w:rsidR="00B93D8B" w:rsidRDefault="007A3F60" w:rsidP="00330B42">
      <w:pPr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22</w:t>
      </w:r>
      <w:r w:rsidR="00437253">
        <w:rPr>
          <w:rFonts w:ascii="Times-Roman" w:hAnsi="Times-Roman" w:cs="Times-Roman"/>
          <w:sz w:val="20"/>
          <w:szCs w:val="20"/>
        </w:rPr>
        <w:t>. Table II Section(c) Power and Speed</w:t>
      </w:r>
    </w:p>
    <w:p w:rsidR="00142E1E" w:rsidRPr="00330B42" w:rsidRDefault="00142E1E" w:rsidP="00330B42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23</w:t>
      </w:r>
      <w:r w:rsidRPr="00142E1E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 xml:space="preserve">GAMBLERS </w:t>
      </w:r>
      <w:proofErr w:type="gramStart"/>
      <w:r>
        <w:rPr>
          <w:b/>
          <w:sz w:val="24"/>
          <w:szCs w:val="24"/>
          <w:u w:val="single"/>
        </w:rPr>
        <w:t xml:space="preserve">CHOICE </w:t>
      </w:r>
      <w:r w:rsidRPr="00142E1E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Jumps</w:t>
      </w:r>
      <w:proofErr w:type="gramEnd"/>
      <w:r>
        <w:rPr>
          <w:b/>
          <w:sz w:val="24"/>
          <w:szCs w:val="24"/>
          <w:u w:val="single"/>
        </w:rPr>
        <w:t xml:space="preserve"> Range from 2’ to  3'3</w:t>
      </w:r>
      <w:r w:rsidRPr="00142E1E">
        <w:rPr>
          <w:b/>
          <w:sz w:val="24"/>
          <w:szCs w:val="24"/>
          <w:u w:val="single"/>
        </w:rPr>
        <w:t xml:space="preserve">" </w:t>
      </w:r>
      <w:r>
        <w:rPr>
          <w:b/>
          <w:sz w:val="24"/>
          <w:szCs w:val="24"/>
          <w:u w:val="single"/>
        </w:rPr>
        <w:t xml:space="preserve">prizes </w:t>
      </w:r>
      <w:r w:rsidRPr="00142E1E">
        <w:rPr>
          <w:b/>
          <w:sz w:val="24"/>
          <w:szCs w:val="24"/>
          <w:u w:val="single"/>
        </w:rPr>
        <w:t>$50, $30, $10</w:t>
      </w:r>
    </w:p>
    <w:p w:rsidR="001F7785" w:rsidRDefault="001F7785" w:rsidP="001F7785">
      <w:pPr>
        <w:spacing w:after="0"/>
      </w:pPr>
      <w:r>
        <w:rPr>
          <w:b/>
          <w:sz w:val="24"/>
          <w:szCs w:val="24"/>
          <w:u w:val="single"/>
        </w:rPr>
        <w:t xml:space="preserve">Level </w:t>
      </w:r>
      <w:proofErr w:type="gramStart"/>
      <w:r>
        <w:rPr>
          <w:b/>
          <w:sz w:val="24"/>
          <w:szCs w:val="24"/>
          <w:u w:val="single"/>
        </w:rPr>
        <w:t>0  Jumpers</w:t>
      </w:r>
      <w:proofErr w:type="gramEnd"/>
      <w:r>
        <w:rPr>
          <w:b/>
          <w:sz w:val="24"/>
          <w:szCs w:val="24"/>
          <w:u w:val="single"/>
        </w:rPr>
        <w:t xml:space="preserve"> (2'6")</w:t>
      </w:r>
      <w:r w:rsidR="00330B42">
        <w:rPr>
          <w:b/>
          <w:sz w:val="24"/>
          <w:szCs w:val="24"/>
          <w:u w:val="single"/>
        </w:rPr>
        <w:t xml:space="preserve"> </w:t>
      </w:r>
      <w:r w:rsidR="00330B42" w:rsidRPr="00330B42">
        <w:rPr>
          <w:b/>
          <w:sz w:val="24"/>
          <w:szCs w:val="24"/>
        </w:rPr>
        <w:t>:Southern States Triple Crown Nutrition</w:t>
      </w:r>
    </w:p>
    <w:p w:rsidR="001F7785" w:rsidRDefault="00142E1E" w:rsidP="001F7785">
      <w:pPr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24</w:t>
      </w:r>
      <w:r w:rsidR="001F7785">
        <w:rPr>
          <w:rFonts w:ascii="Times-Roman" w:hAnsi="Times-Roman" w:cs="Times-Roman"/>
          <w:sz w:val="20"/>
          <w:szCs w:val="20"/>
        </w:rPr>
        <w:t>. Table II Section(a/b)</w:t>
      </w:r>
    </w:p>
    <w:p w:rsidR="001F7785" w:rsidRDefault="00142E1E" w:rsidP="001F7785">
      <w:pPr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25</w:t>
      </w:r>
      <w:r w:rsidR="001F7785">
        <w:rPr>
          <w:rFonts w:ascii="Times-Roman" w:hAnsi="Times-Roman" w:cs="Times-Roman"/>
          <w:sz w:val="20"/>
          <w:szCs w:val="20"/>
        </w:rPr>
        <w:t xml:space="preserve">. Table III Speed Class </w:t>
      </w:r>
    </w:p>
    <w:p w:rsidR="00AA0A50" w:rsidRDefault="00142E1E" w:rsidP="0061681D">
      <w:pPr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26</w:t>
      </w:r>
      <w:r w:rsidR="001F7785">
        <w:rPr>
          <w:rFonts w:ascii="Times-Roman" w:hAnsi="Times-Roman" w:cs="Times-Roman"/>
          <w:sz w:val="20"/>
          <w:szCs w:val="20"/>
        </w:rPr>
        <w:t>. Table II Section(c) Power and Speed</w:t>
      </w:r>
    </w:p>
    <w:p w:rsidR="00AA0A50" w:rsidRPr="004105F3" w:rsidRDefault="001F7785" w:rsidP="0061681D">
      <w:pPr>
        <w:spacing w:after="0"/>
        <w:rPr>
          <w:rFonts w:ascii="Times-Roman" w:hAnsi="Times-Roman" w:cs="Times-Roman"/>
          <w:b/>
          <w:u w:val="single"/>
        </w:rPr>
      </w:pPr>
      <w:r w:rsidRPr="00AA0A50">
        <w:rPr>
          <w:rFonts w:ascii="Times-Roman" w:hAnsi="Times-Roman" w:cs="Times-Roman"/>
          <w:sz w:val="20"/>
          <w:szCs w:val="20"/>
          <w:u w:val="single"/>
        </w:rPr>
        <w:t xml:space="preserve"> </w:t>
      </w:r>
      <w:r w:rsidR="00AA0A50" w:rsidRPr="004105F3">
        <w:rPr>
          <w:rFonts w:ascii="Times-Roman" w:hAnsi="Times-Roman" w:cs="Times-Roman"/>
          <w:b/>
          <w:u w:val="single"/>
        </w:rPr>
        <w:t>Level 1 Jumpers</w:t>
      </w:r>
      <w:r w:rsidR="007A3F60" w:rsidRPr="004105F3">
        <w:rPr>
          <w:rFonts w:ascii="Times-Roman" w:hAnsi="Times-Roman" w:cs="Times-Roman"/>
          <w:b/>
          <w:u w:val="single"/>
        </w:rPr>
        <w:t xml:space="preserve"> (not to exceed 3')</w:t>
      </w:r>
    </w:p>
    <w:p w:rsidR="007A3F60" w:rsidRDefault="00142E1E" w:rsidP="0061681D">
      <w:pPr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27</w:t>
      </w:r>
      <w:r w:rsidR="007A3F60">
        <w:rPr>
          <w:rFonts w:ascii="Times-Roman" w:hAnsi="Times-Roman" w:cs="Times-Roman"/>
          <w:sz w:val="20"/>
          <w:szCs w:val="20"/>
        </w:rPr>
        <w:t>. Table II Section (a/b)</w:t>
      </w:r>
    </w:p>
    <w:p w:rsidR="007A3F60" w:rsidRDefault="00142E1E" w:rsidP="0061681D">
      <w:pPr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28</w:t>
      </w:r>
      <w:r w:rsidR="007A3F60">
        <w:rPr>
          <w:rFonts w:ascii="Times-Roman" w:hAnsi="Times-Roman" w:cs="Times-Roman"/>
          <w:sz w:val="20"/>
          <w:szCs w:val="20"/>
        </w:rPr>
        <w:t>. Table III Speed Class</w:t>
      </w:r>
    </w:p>
    <w:p w:rsidR="00B876DC" w:rsidRPr="00AA0A50" w:rsidRDefault="00142E1E" w:rsidP="0061681D">
      <w:pPr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29</w:t>
      </w:r>
      <w:r w:rsidR="00B876DC">
        <w:rPr>
          <w:rFonts w:ascii="Times-Roman" w:hAnsi="Times-Roman" w:cs="Times-Roman"/>
          <w:sz w:val="20"/>
          <w:szCs w:val="20"/>
        </w:rPr>
        <w:t>. Table II Section(c) Power and Speed</w:t>
      </w:r>
    </w:p>
    <w:p w:rsidR="00B876DC" w:rsidRDefault="00B876DC" w:rsidP="0061681D">
      <w:pPr>
        <w:spacing w:after="0"/>
        <w:rPr>
          <w:rFonts w:ascii="Times-Roman" w:hAnsi="Times-Roman" w:cs="Times-Roman"/>
          <w:b/>
          <w:sz w:val="20"/>
          <w:szCs w:val="20"/>
        </w:rPr>
      </w:pPr>
    </w:p>
    <w:p w:rsidR="00341F94" w:rsidRPr="00E45334" w:rsidRDefault="00341F94" w:rsidP="007618FB">
      <w:pPr>
        <w:jc w:val="center"/>
        <w:rPr>
          <w:b/>
          <w:sz w:val="18"/>
          <w:szCs w:val="18"/>
        </w:rPr>
      </w:pPr>
      <w:r w:rsidRPr="00E45334">
        <w:rPr>
          <w:b/>
          <w:sz w:val="18"/>
          <w:szCs w:val="18"/>
        </w:rPr>
        <w:t>ENTRY FEES:</w:t>
      </w:r>
    </w:p>
    <w:p w:rsidR="00054152" w:rsidRPr="00E45334" w:rsidRDefault="00054152" w:rsidP="00962FEF">
      <w:pPr>
        <w:jc w:val="center"/>
        <w:rPr>
          <w:b/>
          <w:sz w:val="18"/>
          <w:szCs w:val="18"/>
        </w:rPr>
      </w:pPr>
      <w:r w:rsidRPr="00E45334">
        <w:rPr>
          <w:b/>
          <w:sz w:val="18"/>
          <w:szCs w:val="18"/>
          <w:u w:val="single"/>
        </w:rPr>
        <w:t>PRE ENTRY</w:t>
      </w:r>
      <w:r w:rsidR="007618FB" w:rsidRPr="00E45334">
        <w:rPr>
          <w:b/>
          <w:sz w:val="18"/>
          <w:szCs w:val="18"/>
        </w:rPr>
        <w:t xml:space="preserve"> - $15 per class / $40 division</w:t>
      </w:r>
      <w:r w:rsidR="003460EB" w:rsidRPr="00E45334">
        <w:rPr>
          <w:b/>
          <w:sz w:val="18"/>
          <w:szCs w:val="18"/>
        </w:rPr>
        <w:t xml:space="preserve"> </w:t>
      </w:r>
    </w:p>
    <w:p w:rsidR="00871F2B" w:rsidRPr="00E45334" w:rsidRDefault="00575D24" w:rsidP="00962FEF">
      <w:pPr>
        <w:jc w:val="center"/>
        <w:rPr>
          <w:b/>
          <w:sz w:val="18"/>
          <w:szCs w:val="18"/>
        </w:rPr>
      </w:pPr>
      <w:r w:rsidRPr="00E45334">
        <w:rPr>
          <w:b/>
          <w:sz w:val="18"/>
          <w:szCs w:val="18"/>
        </w:rPr>
        <w:t>Gamblers choice $15 - not to run with less than 4</w:t>
      </w:r>
      <w:r w:rsidR="008A68BC" w:rsidRPr="00E45334">
        <w:rPr>
          <w:b/>
          <w:sz w:val="18"/>
          <w:szCs w:val="18"/>
        </w:rPr>
        <w:t xml:space="preserve"> entries</w:t>
      </w:r>
    </w:p>
    <w:p w:rsidR="00E42AFC" w:rsidRPr="00E45334" w:rsidRDefault="0040773F" w:rsidP="00B96B29">
      <w:pPr>
        <w:jc w:val="center"/>
        <w:rPr>
          <w:b/>
          <w:sz w:val="18"/>
          <w:szCs w:val="18"/>
        </w:rPr>
      </w:pPr>
      <w:r w:rsidRPr="00E45334">
        <w:rPr>
          <w:b/>
          <w:sz w:val="18"/>
          <w:szCs w:val="18"/>
          <w:u w:val="single"/>
        </w:rPr>
        <w:t>SHOW DAY</w:t>
      </w:r>
      <w:r w:rsidRPr="00E45334">
        <w:rPr>
          <w:b/>
          <w:sz w:val="18"/>
          <w:szCs w:val="18"/>
        </w:rPr>
        <w:t xml:space="preserve"> - </w:t>
      </w:r>
      <w:r w:rsidR="00054152" w:rsidRPr="00E45334">
        <w:rPr>
          <w:b/>
          <w:sz w:val="18"/>
          <w:szCs w:val="18"/>
        </w:rPr>
        <w:t>$18 per class / $45 division</w:t>
      </w:r>
    </w:p>
    <w:p w:rsidR="00E41F80" w:rsidRPr="00E41F80" w:rsidRDefault="00E41F80" w:rsidP="00962FEF">
      <w:pPr>
        <w:jc w:val="center"/>
        <w:rPr>
          <w:rFonts w:ascii="Arial" w:hAnsi="Arial" w:cs="Arial"/>
          <w:b/>
          <w:sz w:val="40"/>
          <w:szCs w:val="40"/>
        </w:rPr>
        <w:sectPr w:rsidR="00E41F80" w:rsidRPr="00E41F80" w:rsidSect="00117772">
          <w:type w:val="continuous"/>
          <w:pgSz w:w="12240" w:h="15840"/>
          <w:pgMar w:top="720" w:right="720" w:bottom="90" w:left="720" w:header="720" w:footer="720" w:gutter="0"/>
          <w:cols w:space="720"/>
          <w:docGrid w:linePitch="360"/>
        </w:sectPr>
      </w:pPr>
    </w:p>
    <w:p w:rsidR="00B233CB" w:rsidRPr="001627B6" w:rsidRDefault="00962FEF" w:rsidP="00962FEF">
      <w:pPr>
        <w:jc w:val="center"/>
        <w:rPr>
          <w:b/>
        </w:rPr>
      </w:pPr>
      <w:r w:rsidRPr="00962FEF">
        <w:rPr>
          <w:rFonts w:ascii="Arial" w:hAnsi="Arial" w:cs="Arial"/>
          <w:b/>
          <w:sz w:val="40"/>
          <w:szCs w:val="40"/>
          <w:u w:val="single"/>
        </w:rPr>
        <w:lastRenderedPageBreak/>
        <w:t>RULES</w:t>
      </w:r>
    </w:p>
    <w:p w:rsidR="00962FEF" w:rsidRPr="00962FEF" w:rsidRDefault="00962FEF" w:rsidP="00962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EF">
        <w:rPr>
          <w:rFonts w:ascii="Arial" w:hAnsi="Arial" w:cs="Arial"/>
          <w:b/>
          <w:bCs/>
        </w:rPr>
        <w:t xml:space="preserve"> ATTIRE and TACK </w:t>
      </w:r>
      <w:r w:rsidRPr="00962FEF">
        <w:rPr>
          <w:rFonts w:ascii="Arial" w:hAnsi="Arial" w:cs="Arial"/>
        </w:rPr>
        <w:t xml:space="preserve">- ASTM approved </w:t>
      </w:r>
      <w:r w:rsidR="00352FCD">
        <w:rPr>
          <w:rFonts w:ascii="Arial" w:hAnsi="Arial" w:cs="Arial"/>
        </w:rPr>
        <w:t>he</w:t>
      </w:r>
      <w:r w:rsidR="009252A3">
        <w:rPr>
          <w:rFonts w:ascii="Arial" w:hAnsi="Arial" w:cs="Arial"/>
        </w:rPr>
        <w:t>l</w:t>
      </w:r>
      <w:r w:rsidR="00352FCD">
        <w:rPr>
          <w:rFonts w:ascii="Arial" w:hAnsi="Arial" w:cs="Arial"/>
        </w:rPr>
        <w:t xml:space="preserve">mets </w:t>
      </w:r>
      <w:r w:rsidRPr="00962FEF">
        <w:rPr>
          <w:rFonts w:ascii="Arial" w:hAnsi="Arial" w:cs="Arial"/>
        </w:rPr>
        <w:t>required to be correctly fitted</w:t>
      </w:r>
    </w:p>
    <w:p w:rsidR="00962FEF" w:rsidRPr="00962FEF" w:rsidRDefault="00962FEF" w:rsidP="00962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EF">
        <w:rPr>
          <w:rFonts w:ascii="Arial" w:hAnsi="Arial" w:cs="Arial"/>
        </w:rPr>
        <w:t>and appropriately fastened by all riders. Heeled shoes or boots are strongly recommended.</w:t>
      </w:r>
    </w:p>
    <w:p w:rsidR="00962FEF" w:rsidRPr="00962FEF" w:rsidRDefault="00962FEF" w:rsidP="00962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EF">
        <w:rPr>
          <w:rFonts w:ascii="Arial" w:hAnsi="Arial" w:cs="Arial"/>
        </w:rPr>
        <w:t>A shirt with sleeves is required.</w:t>
      </w:r>
      <w:r>
        <w:rPr>
          <w:rFonts w:ascii="Arial" w:hAnsi="Arial" w:cs="Arial"/>
        </w:rPr>
        <w:t xml:space="preserve"> Jackets for Hunters optional</w:t>
      </w:r>
      <w:bookmarkStart w:id="0" w:name="_GoBack"/>
      <w:bookmarkEnd w:id="0"/>
      <w:r>
        <w:rPr>
          <w:rFonts w:ascii="Arial" w:hAnsi="Arial" w:cs="Arial"/>
        </w:rPr>
        <w:t>.</w:t>
      </w:r>
      <w:r w:rsidRPr="00962FEF">
        <w:rPr>
          <w:rFonts w:ascii="Arial" w:hAnsi="Arial" w:cs="Arial"/>
        </w:rPr>
        <w:t xml:space="preserve"> Martingales o</w:t>
      </w:r>
      <w:r>
        <w:rPr>
          <w:rFonts w:ascii="Arial" w:hAnsi="Arial" w:cs="Arial"/>
        </w:rPr>
        <w:t xml:space="preserve">f any type are not permitted in </w:t>
      </w:r>
      <w:r w:rsidRPr="00962FEF">
        <w:rPr>
          <w:rFonts w:ascii="Arial" w:hAnsi="Arial" w:cs="Arial"/>
        </w:rPr>
        <w:t>under saddle classes. Flash nosebands of any type are not</w:t>
      </w:r>
    </w:p>
    <w:p w:rsidR="00962FEF" w:rsidRPr="00962FEF" w:rsidRDefault="00962FEF" w:rsidP="00962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EF">
        <w:rPr>
          <w:rFonts w:ascii="Arial" w:hAnsi="Arial" w:cs="Arial"/>
        </w:rPr>
        <w:t xml:space="preserve">permitted in </w:t>
      </w:r>
      <w:r>
        <w:rPr>
          <w:rFonts w:ascii="Arial" w:hAnsi="Arial" w:cs="Arial"/>
        </w:rPr>
        <w:t>Hunter or Equitation classes</w:t>
      </w:r>
      <w:r w:rsidRPr="00962FEF">
        <w:rPr>
          <w:rFonts w:ascii="Arial" w:hAnsi="Arial" w:cs="Arial"/>
        </w:rPr>
        <w:t>. Anyone entering with these devices will not</w:t>
      </w:r>
    </w:p>
    <w:p w:rsidR="00962FEF" w:rsidRPr="00962FEF" w:rsidRDefault="00962FEF" w:rsidP="00962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EF">
        <w:rPr>
          <w:rFonts w:ascii="Arial" w:hAnsi="Arial" w:cs="Arial"/>
        </w:rPr>
        <w:t xml:space="preserve">be placed in the class. Boots and bandages are </w:t>
      </w:r>
      <w:r>
        <w:rPr>
          <w:rFonts w:ascii="Arial" w:hAnsi="Arial" w:cs="Arial"/>
        </w:rPr>
        <w:t>not to be used in Hunter Classes.</w:t>
      </w:r>
    </w:p>
    <w:p w:rsidR="00962FEF" w:rsidRPr="00962FEF" w:rsidRDefault="00962FEF" w:rsidP="00962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962FEF">
        <w:rPr>
          <w:rFonts w:ascii="Arial" w:hAnsi="Arial" w:cs="Arial"/>
        </w:rPr>
        <w:t xml:space="preserve">mproperly fitted tack, excessive training devices or certain types of bits may </w:t>
      </w:r>
      <w:r>
        <w:rPr>
          <w:rFonts w:ascii="Arial" w:hAnsi="Arial" w:cs="Arial"/>
        </w:rPr>
        <w:t>affect placing</w:t>
      </w:r>
    </w:p>
    <w:p w:rsidR="00962FEF" w:rsidRPr="00962FEF" w:rsidRDefault="00962FEF" w:rsidP="00962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EF">
        <w:rPr>
          <w:rFonts w:ascii="Arial" w:hAnsi="Arial" w:cs="Arial"/>
        </w:rPr>
        <w:t>at the discretion of a judge. Rider</w:t>
      </w:r>
      <w:r>
        <w:rPr>
          <w:rFonts w:ascii="Arial" w:hAnsi="Arial" w:cs="Arial"/>
        </w:rPr>
        <w:t>s</w:t>
      </w:r>
      <w:r w:rsidRPr="00962FEF">
        <w:rPr>
          <w:rFonts w:ascii="Arial" w:hAnsi="Arial" w:cs="Arial"/>
        </w:rPr>
        <w:t xml:space="preserve"> may be excused at the discretion of the</w:t>
      </w:r>
    </w:p>
    <w:p w:rsidR="00962FEF" w:rsidRPr="00962FEF" w:rsidRDefault="00962FEF" w:rsidP="00962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EF">
        <w:rPr>
          <w:rFonts w:ascii="Arial" w:hAnsi="Arial" w:cs="Arial"/>
        </w:rPr>
        <w:t>judge or management if t</w:t>
      </w:r>
      <w:r>
        <w:rPr>
          <w:rFonts w:ascii="Arial" w:hAnsi="Arial" w:cs="Arial"/>
        </w:rPr>
        <w:t>ack appears harmful to the horse/pony</w:t>
      </w:r>
      <w:r w:rsidRPr="00962FEF">
        <w:rPr>
          <w:rFonts w:ascii="Arial" w:hAnsi="Arial" w:cs="Arial"/>
        </w:rPr>
        <w:t>.</w:t>
      </w:r>
    </w:p>
    <w:p w:rsidR="00962FEF" w:rsidRPr="00962FEF" w:rsidRDefault="00962FEF" w:rsidP="00962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EF">
        <w:rPr>
          <w:rFonts w:ascii="Arial" w:hAnsi="Arial" w:cs="Arial"/>
        </w:rPr>
        <w:t>Tack questions should be directed to the Show Manager.</w:t>
      </w:r>
    </w:p>
    <w:p w:rsidR="00962FEF" w:rsidRDefault="00962FEF" w:rsidP="00962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62FEF" w:rsidRDefault="00962FEF" w:rsidP="00962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62FEF">
        <w:rPr>
          <w:rFonts w:ascii="Arial" w:hAnsi="Arial" w:cs="Arial"/>
          <w:b/>
          <w:bCs/>
        </w:rPr>
        <w:t>CROSS-ENTRIES</w:t>
      </w:r>
      <w:r>
        <w:rPr>
          <w:rFonts w:ascii="Arial" w:hAnsi="Arial" w:cs="Arial"/>
          <w:bCs/>
        </w:rPr>
        <w:t>– no restrictions</w:t>
      </w:r>
      <w:r w:rsidR="00020E5E">
        <w:rPr>
          <w:rFonts w:ascii="Arial" w:hAnsi="Arial" w:cs="Arial"/>
          <w:bCs/>
        </w:rPr>
        <w:t xml:space="preserve"> other than lead line. Lead Line no </w:t>
      </w:r>
      <w:r w:rsidR="00BF6506">
        <w:rPr>
          <w:rFonts w:ascii="Arial" w:hAnsi="Arial" w:cs="Arial"/>
          <w:bCs/>
        </w:rPr>
        <w:t xml:space="preserve">cross entry into any division other than games. </w:t>
      </w:r>
    </w:p>
    <w:p w:rsidR="00962FEF" w:rsidRDefault="00962FEF" w:rsidP="00962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86955" w:rsidRPr="00D86955" w:rsidRDefault="00D86955" w:rsidP="00D8695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86955">
        <w:rPr>
          <w:rFonts w:ascii="Times-Bold" w:hAnsi="Times-Bold" w:cs="Times-Bold"/>
          <w:b/>
          <w:bCs/>
        </w:rPr>
        <w:t xml:space="preserve">JUDGING </w:t>
      </w:r>
      <w:r w:rsidRPr="00D86955">
        <w:rPr>
          <w:rFonts w:ascii="Times-Roman" w:hAnsi="Times-Roman" w:cs="Times-Roman"/>
        </w:rPr>
        <w:t>- There are judges at each show. The show placing decisions are determined</w:t>
      </w:r>
    </w:p>
    <w:p w:rsidR="00D86955" w:rsidRPr="00D86955" w:rsidRDefault="00D86955" w:rsidP="00D8695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 w:rsidRPr="00D86955">
        <w:rPr>
          <w:rFonts w:ascii="Times-Roman" w:hAnsi="Times-Roman" w:cs="Times-Roman"/>
        </w:rPr>
        <w:t xml:space="preserve">by judge and show manager are final. </w:t>
      </w:r>
      <w:r w:rsidRPr="00D86955">
        <w:rPr>
          <w:rFonts w:ascii="Times-Bold" w:hAnsi="Times-Bold" w:cs="Times-Bold"/>
          <w:b/>
          <w:bCs/>
        </w:rPr>
        <w:t>Competitors and spectators must refrain from</w:t>
      </w:r>
    </w:p>
    <w:p w:rsidR="00D86955" w:rsidRPr="00D86955" w:rsidRDefault="00D86955" w:rsidP="00D8695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 w:rsidRPr="00D86955">
        <w:rPr>
          <w:rFonts w:ascii="Times-Bold" w:hAnsi="Times-Bold" w:cs="Times-Bold"/>
          <w:b/>
          <w:bCs/>
        </w:rPr>
        <w:t>speaking with the judges during the show for any reason. Any question must be</w:t>
      </w:r>
    </w:p>
    <w:p w:rsidR="00D86955" w:rsidRPr="00D86955" w:rsidRDefault="00D86955" w:rsidP="00D8695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86955">
        <w:rPr>
          <w:rFonts w:ascii="Times-Bold" w:hAnsi="Times-Bold" w:cs="Times-Bold"/>
          <w:b/>
          <w:bCs/>
        </w:rPr>
        <w:t xml:space="preserve">brought to show management. </w:t>
      </w:r>
      <w:r w:rsidRPr="00D86955">
        <w:rPr>
          <w:rFonts w:ascii="Times-Roman" w:hAnsi="Times-Roman" w:cs="Times-Roman"/>
        </w:rPr>
        <w:t>Show management reserves the right to combine, divide</w:t>
      </w:r>
    </w:p>
    <w:p w:rsidR="00962FEF" w:rsidRDefault="00D86955" w:rsidP="00D8695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 w:rsidRPr="00D86955">
        <w:rPr>
          <w:rFonts w:ascii="Times-Roman" w:hAnsi="Times-Roman" w:cs="Times-Roman"/>
        </w:rPr>
        <w:t xml:space="preserve">or cancel or change the order </w:t>
      </w:r>
      <w:r w:rsidR="000B07A8">
        <w:rPr>
          <w:rFonts w:ascii="Times-Roman" w:hAnsi="Times-Roman" w:cs="Times-Roman"/>
        </w:rPr>
        <w:t xml:space="preserve">or location </w:t>
      </w:r>
      <w:r w:rsidRPr="00D86955">
        <w:rPr>
          <w:rFonts w:ascii="Times-Roman" w:hAnsi="Times-Roman" w:cs="Times-Roman"/>
        </w:rPr>
        <w:t>of any class</w:t>
      </w:r>
      <w:r>
        <w:rPr>
          <w:rFonts w:ascii="Times-Roman" w:hAnsi="Times-Roman" w:cs="Times-Roman"/>
          <w:sz w:val="16"/>
          <w:szCs w:val="16"/>
        </w:rPr>
        <w:t>.</w:t>
      </w:r>
    </w:p>
    <w:p w:rsidR="00D835E3" w:rsidRDefault="00D835E3" w:rsidP="00D8695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</w:p>
    <w:p w:rsidR="00D835E3" w:rsidRPr="00D835E3" w:rsidRDefault="00D835E3" w:rsidP="00D835E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 w:rsidRPr="00D835E3">
        <w:rPr>
          <w:rFonts w:ascii="Times-Bold" w:hAnsi="Times-Bold" w:cs="Times-Bold"/>
          <w:b/>
          <w:bCs/>
        </w:rPr>
        <w:t xml:space="preserve">SCHOOLING - </w:t>
      </w:r>
      <w:r w:rsidRPr="00D835E3">
        <w:rPr>
          <w:rFonts w:ascii="Times-Roman" w:hAnsi="Times-Roman" w:cs="Times-Roman"/>
        </w:rPr>
        <w:t>For safety there is NO l</w:t>
      </w:r>
      <w:r>
        <w:rPr>
          <w:rFonts w:ascii="Times-Roman" w:hAnsi="Times-Roman" w:cs="Times-Roman"/>
        </w:rPr>
        <w:t>unging in the competition ring.</w:t>
      </w:r>
    </w:p>
    <w:p w:rsidR="000C0385" w:rsidRPr="00CB0879" w:rsidRDefault="00D835E3" w:rsidP="0067749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When announcer calls for last jump and to clear the ring</w:t>
      </w:r>
      <w:r w:rsidR="00D12C8E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all riders must </w:t>
      </w:r>
      <w:r w:rsidRPr="00D835E3">
        <w:rPr>
          <w:rFonts w:ascii="Times-Roman" w:hAnsi="Times-Roman" w:cs="Times-Roman"/>
          <w:b/>
          <w:u w:val="single"/>
        </w:rPr>
        <w:t>immediately</w:t>
      </w:r>
      <w:r>
        <w:rPr>
          <w:rFonts w:ascii="Times-Roman" w:hAnsi="Times-Roman" w:cs="Times-Roman"/>
        </w:rPr>
        <w:t xml:space="preserve"> exit</w:t>
      </w:r>
      <w:r w:rsidRPr="00D835E3">
        <w:rPr>
          <w:rFonts w:ascii="Times-Roman" w:hAnsi="Times-Roman" w:cs="Times-Roman"/>
        </w:rPr>
        <w:t xml:space="preserve"> t</w:t>
      </w:r>
      <w:r>
        <w:rPr>
          <w:rFonts w:ascii="Times-Roman" w:hAnsi="Times-Roman" w:cs="Times-Roman"/>
        </w:rPr>
        <w:t>he ring</w:t>
      </w:r>
      <w:r w:rsidR="00D472D2">
        <w:rPr>
          <w:rFonts w:ascii="Times-Roman" w:hAnsi="Times-Roman" w:cs="Times-Roman"/>
        </w:rPr>
        <w:t>.</w:t>
      </w:r>
      <w:r w:rsidRPr="00D835E3">
        <w:rPr>
          <w:rFonts w:ascii="Times-Roman" w:hAnsi="Times-Roman" w:cs="Times-Roman"/>
        </w:rPr>
        <w:t xml:space="preserve"> ALL riders are to stop when there is a fallen rider in the ring</w:t>
      </w:r>
      <w:r w:rsidR="00D472D2">
        <w:rPr>
          <w:rFonts w:ascii="Times-Roman" w:hAnsi="Times-Roman" w:cs="Times-Roman"/>
        </w:rPr>
        <w:t>.</w:t>
      </w:r>
    </w:p>
    <w:p w:rsidR="000C0385" w:rsidRDefault="000C0385" w:rsidP="0067749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67749D" w:rsidRPr="0067749D" w:rsidRDefault="00F224C2" w:rsidP="0067749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F224C2">
        <w:rPr>
          <w:rFonts w:ascii="Times-Roman" w:hAnsi="Times-Roman" w:cs="Times-Roman"/>
          <w:b/>
        </w:rPr>
        <w:t>Other Rules</w:t>
      </w:r>
      <w:r>
        <w:rPr>
          <w:rFonts w:ascii="Times-Roman" w:hAnsi="Times-Roman" w:cs="Times-Roman"/>
        </w:rPr>
        <w:t xml:space="preserve"> - </w:t>
      </w:r>
      <w:r w:rsidR="0067749D" w:rsidRPr="0067749D">
        <w:rPr>
          <w:rFonts w:ascii="Times-Roman" w:hAnsi="Times-Roman" w:cs="Times-Roman"/>
        </w:rPr>
        <w:t>Six ribbons awarded per class</w:t>
      </w:r>
      <w:r>
        <w:rPr>
          <w:rFonts w:ascii="Times-Roman" w:hAnsi="Times-Roman" w:cs="Times-Roman"/>
        </w:rPr>
        <w:t xml:space="preserve">. Each division will have a </w:t>
      </w:r>
      <w:r w:rsidR="0067749D" w:rsidRPr="0067749D">
        <w:rPr>
          <w:rFonts w:ascii="Times-Roman" w:hAnsi="Times-Roman" w:cs="Times-Roman"/>
        </w:rPr>
        <w:t>Champion and Reserve.</w:t>
      </w:r>
    </w:p>
    <w:p w:rsidR="0067749D" w:rsidRPr="0067749D" w:rsidRDefault="0067749D" w:rsidP="0067749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67749D">
        <w:rPr>
          <w:rFonts w:ascii="Times-Roman" w:hAnsi="Times-Roman" w:cs="Times-Roman"/>
        </w:rPr>
        <w:t>Ti</w:t>
      </w:r>
      <w:r w:rsidR="001F4583">
        <w:rPr>
          <w:rFonts w:ascii="Times-Roman" w:hAnsi="Times-Roman" w:cs="Times-Roman"/>
        </w:rPr>
        <w:t xml:space="preserve">es in </w:t>
      </w:r>
      <w:r w:rsidRPr="0067749D">
        <w:rPr>
          <w:rFonts w:ascii="Times-Roman" w:hAnsi="Times-Roman" w:cs="Times-Roman"/>
        </w:rPr>
        <w:t>Champion and Reserve will be broken by the combination of scores received from the total</w:t>
      </w:r>
      <w:r w:rsidR="003A10BA">
        <w:rPr>
          <w:rFonts w:ascii="Times-Roman" w:hAnsi="Times-Roman" w:cs="Times-Roman"/>
        </w:rPr>
        <w:t xml:space="preserve"> </w:t>
      </w:r>
      <w:r w:rsidRPr="0067749D">
        <w:rPr>
          <w:rFonts w:ascii="Times-Roman" w:hAnsi="Times-Roman" w:cs="Times-Roman"/>
        </w:rPr>
        <w:t>over fences classes in the hunter/equitation divisions. Champion and Reserve Champion</w:t>
      </w:r>
    </w:p>
    <w:p w:rsidR="00426FA7" w:rsidRDefault="00426FA7" w:rsidP="00CD78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426FA7" w:rsidRDefault="00426FA7" w:rsidP="00CD78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426FA7" w:rsidRDefault="00426FA7" w:rsidP="00CD78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426FA7" w:rsidRDefault="00426FA7" w:rsidP="00CD78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426FA7" w:rsidRDefault="00426FA7" w:rsidP="00CD78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CD78E7" w:rsidRPr="0067749D" w:rsidRDefault="0067749D" w:rsidP="00CD78E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67749D">
        <w:rPr>
          <w:rFonts w:ascii="Times-Roman" w:hAnsi="Times-Roman" w:cs="Times-Roman"/>
        </w:rPr>
        <w:t xml:space="preserve">prizes are awarded </w:t>
      </w:r>
      <w:r w:rsidR="005B491B">
        <w:rPr>
          <w:rFonts w:ascii="Times-Roman" w:hAnsi="Times-Roman" w:cs="Times-Roman"/>
        </w:rPr>
        <w:t xml:space="preserve">at each show </w:t>
      </w:r>
      <w:r w:rsidRPr="0067749D">
        <w:rPr>
          <w:rFonts w:ascii="Times-Roman" w:hAnsi="Times-Roman" w:cs="Times-Roman"/>
        </w:rPr>
        <w:t>and</w:t>
      </w:r>
      <w:r w:rsidR="00AE083B">
        <w:rPr>
          <w:rFonts w:ascii="Times-Roman" w:hAnsi="Times-Roman" w:cs="Times-Roman"/>
        </w:rPr>
        <w:t xml:space="preserve"> Series end awards at the end of the final show of the series.</w:t>
      </w:r>
      <w:r w:rsidR="00CD78E7" w:rsidRPr="00CD78E7">
        <w:rPr>
          <w:rFonts w:ascii="Times-Roman" w:hAnsi="Times-Roman" w:cs="Times-Roman"/>
        </w:rPr>
        <w:t xml:space="preserve"> </w:t>
      </w:r>
      <w:r w:rsidR="00CD78E7">
        <w:rPr>
          <w:rFonts w:ascii="Times-Roman" w:hAnsi="Times-Roman" w:cs="Times-Roman"/>
        </w:rPr>
        <w:t>To be eligible for series end awards y</w:t>
      </w:r>
      <w:r w:rsidR="00CD78E7" w:rsidRPr="0067749D">
        <w:rPr>
          <w:rFonts w:ascii="Times-Roman" w:hAnsi="Times-Roman" w:cs="Times-Roman"/>
        </w:rPr>
        <w:t xml:space="preserve">ou must be registered in the same division or class at </w:t>
      </w:r>
      <w:r w:rsidR="00CD78E7">
        <w:rPr>
          <w:rFonts w:ascii="Times-Roman" w:hAnsi="Times-Roman" w:cs="Times-Roman"/>
        </w:rPr>
        <w:t xml:space="preserve">two </w:t>
      </w:r>
      <w:proofErr w:type="gramStart"/>
      <w:r w:rsidR="00CD78E7">
        <w:rPr>
          <w:rFonts w:ascii="Times-Roman" w:hAnsi="Times-Roman" w:cs="Times-Roman"/>
        </w:rPr>
        <w:t>of  three</w:t>
      </w:r>
      <w:proofErr w:type="gramEnd"/>
      <w:r w:rsidR="00CD78E7">
        <w:rPr>
          <w:rFonts w:ascii="Times-Roman" w:hAnsi="Times-Roman" w:cs="Times-Roman"/>
        </w:rPr>
        <w:t xml:space="preserve"> shows </w:t>
      </w:r>
      <w:r w:rsidR="00CD78E7" w:rsidRPr="0067749D">
        <w:rPr>
          <w:rFonts w:ascii="Times-Roman" w:hAnsi="Times-Roman" w:cs="Times-Roman"/>
        </w:rPr>
        <w:t xml:space="preserve">with the </w:t>
      </w:r>
      <w:r w:rsidR="00CD78E7">
        <w:rPr>
          <w:rFonts w:ascii="Times-Roman" w:hAnsi="Times-Roman" w:cs="Times-Roman"/>
        </w:rPr>
        <w:t xml:space="preserve">same </w:t>
      </w:r>
      <w:r w:rsidR="00CD78E7" w:rsidRPr="0067749D">
        <w:rPr>
          <w:rFonts w:ascii="Times-Roman" w:hAnsi="Times-Roman" w:cs="Times-Roman"/>
        </w:rPr>
        <w:t>horse and rider combination with the exception of Equ</w:t>
      </w:r>
      <w:r w:rsidR="00CD78E7">
        <w:rPr>
          <w:rFonts w:ascii="Times-Roman" w:hAnsi="Times-Roman" w:cs="Times-Roman"/>
        </w:rPr>
        <w:t>itation classes.</w:t>
      </w:r>
    </w:p>
    <w:p w:rsidR="0067749D" w:rsidRPr="0067749D" w:rsidRDefault="0067749D" w:rsidP="0067749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67749D">
        <w:rPr>
          <w:rFonts w:ascii="Times-Roman" w:hAnsi="Times-Roman" w:cs="Times-Roman"/>
        </w:rPr>
        <w:t xml:space="preserve"> </w:t>
      </w:r>
      <w:r w:rsidR="005C4520">
        <w:rPr>
          <w:rFonts w:ascii="Times-Roman" w:hAnsi="Times-Roman" w:cs="Times-Roman"/>
        </w:rPr>
        <w:t xml:space="preserve">No minimum participation requirements for </w:t>
      </w:r>
      <w:r w:rsidRPr="0067749D">
        <w:rPr>
          <w:rFonts w:ascii="Times-Roman" w:hAnsi="Times-Roman" w:cs="Times-Roman"/>
        </w:rPr>
        <w:t>Year End Awards</w:t>
      </w:r>
      <w:r w:rsidR="005C4520">
        <w:rPr>
          <w:rFonts w:ascii="Times-Roman" w:hAnsi="Times-Roman" w:cs="Times-Roman"/>
        </w:rPr>
        <w:t xml:space="preserve">. </w:t>
      </w:r>
      <w:r w:rsidR="00CD78E7">
        <w:rPr>
          <w:rFonts w:ascii="Times-Roman" w:hAnsi="Times-Roman" w:cs="Times-Roman"/>
        </w:rPr>
        <w:t xml:space="preserve">All riders are eligible. </w:t>
      </w:r>
      <w:r w:rsidR="005C4520">
        <w:rPr>
          <w:rFonts w:ascii="Times-Roman" w:hAnsi="Times-Roman" w:cs="Times-Roman"/>
        </w:rPr>
        <w:t>These awards will be calculated</w:t>
      </w:r>
      <w:r w:rsidR="00951A74">
        <w:rPr>
          <w:rFonts w:ascii="Times-Roman" w:hAnsi="Times-Roman" w:cs="Times-Roman"/>
        </w:rPr>
        <w:t xml:space="preserve"> by total points from all 8 shows </w:t>
      </w:r>
      <w:r w:rsidR="00951A74" w:rsidRPr="0067749D">
        <w:rPr>
          <w:rFonts w:ascii="Times-Roman" w:hAnsi="Times-Roman" w:cs="Times-Roman"/>
        </w:rPr>
        <w:t xml:space="preserve">with the </w:t>
      </w:r>
      <w:r w:rsidR="00951A74">
        <w:rPr>
          <w:rFonts w:ascii="Times-Roman" w:hAnsi="Times-Roman" w:cs="Times-Roman"/>
        </w:rPr>
        <w:t xml:space="preserve">same </w:t>
      </w:r>
      <w:r w:rsidR="00951A74" w:rsidRPr="0067749D">
        <w:rPr>
          <w:rFonts w:ascii="Times-Roman" w:hAnsi="Times-Roman" w:cs="Times-Roman"/>
        </w:rPr>
        <w:t>horse and rider combination with the exception of Equ</w:t>
      </w:r>
      <w:r w:rsidR="00951A74">
        <w:rPr>
          <w:rFonts w:ascii="Times-Roman" w:hAnsi="Times-Roman" w:cs="Times-Roman"/>
        </w:rPr>
        <w:t>itation classes. Year End awards</w:t>
      </w:r>
      <w:r w:rsidRPr="0067749D">
        <w:rPr>
          <w:rFonts w:ascii="Times-Roman" w:hAnsi="Times-Roman" w:cs="Times-Roman"/>
        </w:rPr>
        <w:t xml:space="preserve"> will be given at the</w:t>
      </w:r>
      <w:r w:rsidR="00AE083B">
        <w:rPr>
          <w:rFonts w:ascii="Times-Roman" w:hAnsi="Times-Roman" w:cs="Times-Roman"/>
        </w:rPr>
        <w:t xml:space="preserve"> awards celebration after the</w:t>
      </w:r>
      <w:r w:rsidRPr="0067749D">
        <w:rPr>
          <w:rFonts w:ascii="Times-Roman" w:hAnsi="Times-Roman" w:cs="Times-Roman"/>
        </w:rPr>
        <w:t xml:space="preserve"> </w:t>
      </w:r>
      <w:r w:rsidR="001F4583">
        <w:rPr>
          <w:rFonts w:ascii="Times-Roman" w:hAnsi="Times-Roman" w:cs="Times-Roman"/>
        </w:rPr>
        <w:t>final show of the series.</w:t>
      </w:r>
      <w:r w:rsidR="00951A74">
        <w:rPr>
          <w:rFonts w:ascii="Times-Roman" w:hAnsi="Times-Roman" w:cs="Times-Roman"/>
        </w:rPr>
        <w:t xml:space="preserve"> Location of banquet TBA.</w:t>
      </w:r>
    </w:p>
    <w:p w:rsidR="008F181C" w:rsidRDefault="008F181C" w:rsidP="0067749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7749D" w:rsidRPr="0067749D" w:rsidRDefault="0067749D" w:rsidP="0067749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67749D">
        <w:rPr>
          <w:rFonts w:ascii="Times-Roman" w:hAnsi="Times-Roman" w:cs="Times-Roman"/>
        </w:rPr>
        <w:t xml:space="preserve">Please advise staff if you </w:t>
      </w:r>
      <w:r w:rsidR="006102CA">
        <w:rPr>
          <w:rFonts w:ascii="Times-Roman" w:hAnsi="Times-Roman" w:cs="Times-Roman"/>
        </w:rPr>
        <w:t>will need a tack change</w:t>
      </w:r>
      <w:r w:rsidR="005D11F3">
        <w:rPr>
          <w:rFonts w:ascii="Times-Roman" w:hAnsi="Times-Roman" w:cs="Times-Roman"/>
        </w:rPr>
        <w:t xml:space="preserve"> and we will try and </w:t>
      </w:r>
      <w:r w:rsidRPr="0067749D">
        <w:rPr>
          <w:rFonts w:ascii="Times-Roman" w:hAnsi="Times-Roman" w:cs="Times-Roman"/>
        </w:rPr>
        <w:t xml:space="preserve">have you go early or late in the order. </w:t>
      </w:r>
      <w:r w:rsidR="006100ED">
        <w:rPr>
          <w:rFonts w:ascii="Times-Roman" w:hAnsi="Times-Roman" w:cs="Times-Roman"/>
        </w:rPr>
        <w:t>In fairness to other riders and show officials</w:t>
      </w:r>
      <w:r w:rsidR="00532188">
        <w:rPr>
          <w:rFonts w:ascii="Times-Roman" w:hAnsi="Times-Roman" w:cs="Times-Roman"/>
        </w:rPr>
        <w:t xml:space="preserve"> </w:t>
      </w:r>
      <w:r w:rsidR="005D11F3" w:rsidRPr="006100ED">
        <w:rPr>
          <w:rFonts w:ascii="Times-Roman" w:hAnsi="Times-Roman" w:cs="Times-Roman"/>
          <w:b/>
          <w:u w:val="single"/>
        </w:rPr>
        <w:t xml:space="preserve">please be on time for your </w:t>
      </w:r>
      <w:r w:rsidRPr="006100ED">
        <w:rPr>
          <w:rFonts w:ascii="Times-Roman" w:hAnsi="Times-Roman" w:cs="Times-Roman"/>
          <w:b/>
          <w:u w:val="single"/>
        </w:rPr>
        <w:t>class</w:t>
      </w:r>
      <w:r w:rsidRPr="0067749D">
        <w:rPr>
          <w:rFonts w:ascii="Times-Roman" w:hAnsi="Times-Roman" w:cs="Times-Roman"/>
        </w:rPr>
        <w:t>.</w:t>
      </w:r>
    </w:p>
    <w:p w:rsidR="0067749D" w:rsidRPr="0067749D" w:rsidRDefault="0067749D" w:rsidP="0067749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67749D">
        <w:rPr>
          <w:rFonts w:ascii="Symbol" w:hAnsi="Symbol" w:cs="Symbol"/>
        </w:rPr>
        <w:t></w:t>
      </w:r>
      <w:r w:rsidRPr="0067749D">
        <w:rPr>
          <w:rFonts w:ascii="Times-Roman" w:hAnsi="Times-Roman" w:cs="Times-Roman"/>
        </w:rPr>
        <w:t>In Hunter Classes points will be awarded to the HORSE.</w:t>
      </w:r>
    </w:p>
    <w:p w:rsidR="0067749D" w:rsidRPr="0067749D" w:rsidRDefault="0067749D" w:rsidP="0067749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67749D">
        <w:rPr>
          <w:rFonts w:ascii="Symbol" w:hAnsi="Symbol" w:cs="Symbol"/>
        </w:rPr>
        <w:t></w:t>
      </w:r>
      <w:r w:rsidRPr="0067749D">
        <w:rPr>
          <w:rFonts w:ascii="Times-Roman" w:hAnsi="Times-Roman" w:cs="Times-Roman"/>
        </w:rPr>
        <w:t>In Equitation Classes points will be awarded to the RIDER</w:t>
      </w:r>
    </w:p>
    <w:p w:rsidR="001F710E" w:rsidRPr="0067749D" w:rsidRDefault="0067749D" w:rsidP="0067749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67749D">
        <w:rPr>
          <w:rFonts w:ascii="Symbol" w:hAnsi="Symbol" w:cs="Symbol"/>
        </w:rPr>
        <w:t></w:t>
      </w:r>
      <w:r w:rsidRPr="0067749D">
        <w:rPr>
          <w:rFonts w:ascii="Times-Roman" w:hAnsi="Times-Roman" w:cs="Times-Roman"/>
        </w:rPr>
        <w:t>Jumper points will be awarded to the same HORSE and RIDER combination.</w:t>
      </w:r>
    </w:p>
    <w:p w:rsid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786C52" w:rsidRDefault="00786C52" w:rsidP="00D16E6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 w:rsidRPr="008861A9">
        <w:rPr>
          <w:rFonts w:ascii="Arial" w:hAnsi="Arial" w:cs="Arial"/>
          <w:b/>
          <w:bCs/>
        </w:rPr>
        <w:t>Lead Line</w:t>
      </w:r>
      <w:r w:rsidR="00975792" w:rsidRPr="008861A9">
        <w:rPr>
          <w:rFonts w:ascii="Arial" w:hAnsi="Arial" w:cs="Arial"/>
          <w:b/>
          <w:bCs/>
        </w:rPr>
        <w:t xml:space="preserve"> Division</w:t>
      </w:r>
      <w:r>
        <w:rPr>
          <w:rFonts w:ascii="Arial" w:hAnsi="Arial" w:cs="Arial"/>
          <w:bCs/>
        </w:rPr>
        <w:t xml:space="preserve"> </w:t>
      </w:r>
      <w:r w:rsidR="00975792">
        <w:rPr>
          <w:rFonts w:ascii="Arial" w:hAnsi="Arial" w:cs="Arial"/>
          <w:bCs/>
        </w:rPr>
        <w:t>open to</w:t>
      </w:r>
      <w:r w:rsidR="007E533C">
        <w:rPr>
          <w:rFonts w:ascii="Arial" w:hAnsi="Arial" w:cs="Arial"/>
          <w:bCs/>
        </w:rPr>
        <w:t xml:space="preserve"> beginner riders 7</w:t>
      </w:r>
      <w:r>
        <w:rPr>
          <w:rFonts w:ascii="Arial" w:hAnsi="Arial" w:cs="Arial"/>
          <w:bCs/>
        </w:rPr>
        <w:t xml:space="preserve"> and under.</w:t>
      </w:r>
    </w:p>
    <w:p w:rsidR="00786C52" w:rsidRDefault="00786C52" w:rsidP="00D16E6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D16E66" w:rsidRDefault="006E5EE4" w:rsidP="00D16E6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Starting </w:t>
      </w:r>
      <w:r w:rsidR="00D16E66">
        <w:rPr>
          <w:rFonts w:ascii="Times-Bold" w:hAnsi="Times-Bold" w:cs="Times-Bold"/>
          <w:b/>
          <w:bCs/>
        </w:rPr>
        <w:t>Hunter Division</w:t>
      </w:r>
    </w:p>
    <w:p w:rsidR="006E5EE4" w:rsidRDefault="006E5EE4" w:rsidP="006E5EE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Open to all riders or horses who </w:t>
      </w:r>
      <w:r w:rsidR="000566BA">
        <w:rPr>
          <w:rFonts w:ascii="Times-Roman" w:hAnsi="Times-Roman" w:cs="Times-Roman"/>
          <w:sz w:val="18"/>
          <w:szCs w:val="18"/>
        </w:rPr>
        <w:t>are starting to ride in Hunters</w:t>
      </w:r>
    </w:p>
    <w:p w:rsidR="00AB5610" w:rsidRDefault="00AB5610" w:rsidP="00D16E6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</w:p>
    <w:p w:rsidR="00C03C62" w:rsidRDefault="00C03C62" w:rsidP="00C03C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Starting Equitation Division</w:t>
      </w:r>
    </w:p>
    <w:p w:rsidR="00C03C62" w:rsidRDefault="00C03C62" w:rsidP="00C03C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Open to riders starting in equitation</w:t>
      </w:r>
    </w:p>
    <w:p w:rsidR="00C03C62" w:rsidRDefault="00C03C62" w:rsidP="00D16E6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D16E66" w:rsidRDefault="00B62F17" w:rsidP="00D16E6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Pleasure Horse</w:t>
      </w:r>
      <w:r w:rsidR="00D16E66">
        <w:rPr>
          <w:rFonts w:ascii="Times-Bold" w:hAnsi="Times-Bold" w:cs="Times-Bold"/>
          <w:b/>
          <w:bCs/>
        </w:rPr>
        <w:t xml:space="preserve"> Division</w:t>
      </w:r>
    </w:p>
    <w:p w:rsidR="00D16E66" w:rsidRDefault="0051754B" w:rsidP="00D16E6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Open to ALL </w:t>
      </w:r>
      <w:proofErr w:type="spellStart"/>
      <w:proofErr w:type="gramStart"/>
      <w:r w:rsidR="00D16E66">
        <w:rPr>
          <w:rFonts w:ascii="Times-Roman" w:hAnsi="Times-Roman" w:cs="Times-Roman"/>
          <w:sz w:val="18"/>
          <w:szCs w:val="18"/>
        </w:rPr>
        <w:t>riders.To</w:t>
      </w:r>
      <w:proofErr w:type="spellEnd"/>
      <w:proofErr w:type="gramEnd"/>
      <w:r w:rsidR="00D16E66">
        <w:rPr>
          <w:rFonts w:ascii="Times-Roman" w:hAnsi="Times-Roman" w:cs="Times-Roman"/>
          <w:sz w:val="18"/>
          <w:szCs w:val="18"/>
        </w:rPr>
        <w:t xml:space="preserve"> be shown over 8 fences</w:t>
      </w:r>
    </w:p>
    <w:p w:rsidR="00D16E66" w:rsidRDefault="00B62F17" w:rsidP="00D16E6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 Fences not to </w:t>
      </w:r>
      <w:proofErr w:type="gramStart"/>
      <w:r>
        <w:rPr>
          <w:rFonts w:ascii="Times-Roman" w:hAnsi="Times-Roman" w:cs="Times-Roman"/>
          <w:sz w:val="18"/>
          <w:szCs w:val="18"/>
        </w:rPr>
        <w:t>exceed  2</w:t>
      </w:r>
      <w:proofErr w:type="gramEnd"/>
      <w:r>
        <w:rPr>
          <w:rFonts w:ascii="Times-Roman" w:hAnsi="Times-Roman" w:cs="Times-Roman"/>
          <w:sz w:val="18"/>
          <w:szCs w:val="18"/>
        </w:rPr>
        <w:t>’</w:t>
      </w:r>
    </w:p>
    <w:p w:rsidR="002571D2" w:rsidRDefault="002571D2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2571D2" w:rsidRDefault="002571D2" w:rsidP="002571D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Open Hunter Division</w:t>
      </w:r>
    </w:p>
    <w:p w:rsidR="002571D2" w:rsidRDefault="002571D2" w:rsidP="002571D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Open to ALL </w:t>
      </w:r>
      <w:proofErr w:type="spellStart"/>
      <w:proofErr w:type="gramStart"/>
      <w:r>
        <w:rPr>
          <w:rFonts w:ascii="Times-Roman" w:hAnsi="Times-Roman" w:cs="Times-Roman"/>
          <w:sz w:val="18"/>
          <w:szCs w:val="18"/>
        </w:rPr>
        <w:t>riders.To</w:t>
      </w:r>
      <w:proofErr w:type="spellEnd"/>
      <w:proofErr w:type="gramEnd"/>
      <w:r>
        <w:rPr>
          <w:rFonts w:ascii="Times-Roman" w:hAnsi="Times-Roman" w:cs="Times-Roman"/>
          <w:sz w:val="18"/>
          <w:szCs w:val="18"/>
        </w:rPr>
        <w:t xml:space="preserve"> be shown over 8 fences</w:t>
      </w:r>
    </w:p>
    <w:p w:rsidR="002571D2" w:rsidRDefault="002571D2" w:rsidP="002571D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 Fences not to </w:t>
      </w:r>
      <w:proofErr w:type="gramStart"/>
      <w:r>
        <w:rPr>
          <w:rFonts w:ascii="Times-Roman" w:hAnsi="Times-Roman" w:cs="Times-Roman"/>
          <w:sz w:val="18"/>
          <w:szCs w:val="18"/>
        </w:rPr>
        <w:t>exceed  2</w:t>
      </w:r>
      <w:proofErr w:type="gramEnd"/>
      <w:r>
        <w:rPr>
          <w:rFonts w:ascii="Times-Roman" w:hAnsi="Times-Roman" w:cs="Times-Roman"/>
          <w:sz w:val="18"/>
          <w:szCs w:val="18"/>
        </w:rPr>
        <w:t>’3”</w:t>
      </w:r>
    </w:p>
    <w:p w:rsidR="002571D2" w:rsidRDefault="002571D2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B027A8" w:rsidRDefault="00E5461A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Jumping Munchkins</w:t>
      </w:r>
      <w:r w:rsidR="00B027A8">
        <w:rPr>
          <w:rFonts w:ascii="Times-Roman" w:hAnsi="Times-Roman" w:cs="Times-Roman"/>
          <w:b/>
        </w:rPr>
        <w:t xml:space="preserve"> Jumper Class</w:t>
      </w:r>
      <w:r w:rsidR="001E5785">
        <w:rPr>
          <w:rFonts w:ascii="Times-Roman" w:hAnsi="Times-Roman" w:cs="Times-Roman"/>
          <w:b/>
        </w:rPr>
        <w:t xml:space="preserve"> </w:t>
      </w:r>
    </w:p>
    <w:p w:rsidR="00B027A8" w:rsidRDefault="00B027A8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Open to children under 8 </w:t>
      </w:r>
      <w:proofErr w:type="spellStart"/>
      <w:r>
        <w:rPr>
          <w:rFonts w:ascii="Times-Roman" w:hAnsi="Times-Roman" w:cs="Times-Roman"/>
        </w:rPr>
        <w:t>yrs</w:t>
      </w:r>
      <w:proofErr w:type="spellEnd"/>
      <w:r>
        <w:rPr>
          <w:rFonts w:ascii="Times-Roman" w:hAnsi="Times-Roman" w:cs="Times-Roman"/>
        </w:rPr>
        <w:t xml:space="preserve"> old</w:t>
      </w:r>
    </w:p>
    <w:p w:rsidR="00C32267" w:rsidRPr="00B027A8" w:rsidRDefault="00160022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Trainers allowed in ring…</w:t>
      </w:r>
      <w:proofErr w:type="spellStart"/>
      <w:r>
        <w:rPr>
          <w:rFonts w:ascii="Times-Roman" w:hAnsi="Times-Roman" w:cs="Times-Roman"/>
        </w:rPr>
        <w:t>leadlines</w:t>
      </w:r>
      <w:proofErr w:type="spellEnd"/>
      <w:r>
        <w:rPr>
          <w:rFonts w:ascii="Times-Roman" w:hAnsi="Times-Roman" w:cs="Times-Roman"/>
        </w:rPr>
        <w:t xml:space="preserve"> allowed</w:t>
      </w:r>
    </w:p>
    <w:p w:rsidR="002571D2" w:rsidRDefault="002571D2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CB0879" w:rsidRDefault="00CB0879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Gamblers Choice – Cash prizes for 1-3</w:t>
      </w:r>
    </w:p>
    <w:p w:rsidR="00CB0879" w:rsidRPr="00CB0879" w:rsidRDefault="00CB0879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Open to all riders. Choose jumps</w:t>
      </w:r>
      <w:r w:rsidR="00422606">
        <w:rPr>
          <w:rFonts w:ascii="Times-Roman" w:hAnsi="Times-Roman" w:cs="Times-Roman"/>
        </w:rPr>
        <w:t xml:space="preserve"> all heights</w:t>
      </w:r>
      <w:r>
        <w:rPr>
          <w:rFonts w:ascii="Times-Roman" w:hAnsi="Times-Roman" w:cs="Times-Roman"/>
        </w:rPr>
        <w:t xml:space="preserve"> from 2’ up to 3’3”</w:t>
      </w:r>
      <w:r w:rsidR="00422606">
        <w:rPr>
          <w:rFonts w:ascii="Times-Roman" w:hAnsi="Times-Roman" w:cs="Times-Roman"/>
        </w:rPr>
        <w:t>…</w:t>
      </w:r>
      <w:r>
        <w:rPr>
          <w:rFonts w:ascii="Times-Roman" w:hAnsi="Times-Roman" w:cs="Times-Roman"/>
        </w:rPr>
        <w:t>Joker will be 3’6”</w:t>
      </w:r>
    </w:p>
    <w:p w:rsidR="002571D2" w:rsidRDefault="002571D2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2571D2" w:rsidRDefault="002571D2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2571D2" w:rsidRDefault="002571D2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2571D2" w:rsidRDefault="002571D2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2571D2" w:rsidRDefault="002571D2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1F710E" w:rsidRPr="00EE2800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EE2800">
        <w:rPr>
          <w:rFonts w:ascii="Times-Roman" w:hAnsi="Times-Roman" w:cs="Times-Roman"/>
          <w:b/>
        </w:rPr>
        <w:t>Scoring of Jumper Classes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 xml:space="preserve">Table II, Section 2(b) </w:t>
      </w:r>
      <w:r w:rsidRPr="001F710E">
        <w:rPr>
          <w:rFonts w:ascii="Times-Roman" w:hAnsi="Times-Roman" w:cs="Times-Roman"/>
          <w:i/>
          <w:iCs/>
          <w:sz w:val="20"/>
          <w:szCs w:val="20"/>
        </w:rPr>
        <w:t>(Jump Off)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If a competitor goes clean in the 1st round, the competitor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stays in the ring and after the whistle starts the jump off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round. The 1st round and jump-off, if any, are decided by adding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together the faults incurred over the course and any penalties for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exceeding the Time Allowed (We will break jump-off ties by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time taken). If there are no clean rounds and a tie exists for first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place, there will be one jump-off in which time will decide in the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event of equality of faults. If necessary, a competitor with a clear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1st round may dismount, and with or without assistance, adjust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tack, provided they remount and begin their jump-off within the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prescribed 45 seconds.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 xml:space="preserve">Table II, Section 2(a) </w:t>
      </w:r>
      <w:r w:rsidRPr="001F710E">
        <w:rPr>
          <w:rFonts w:ascii="Times-Roman" w:hAnsi="Times-Roman" w:cs="Times-Roman"/>
          <w:i/>
          <w:iCs/>
          <w:sz w:val="20"/>
          <w:szCs w:val="20"/>
        </w:rPr>
        <w:t>(Jump Off after Round)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If a competitor goes clean in the 1st round, the competitor,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leaves the ring and will be invited back by officials for the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jump off round. Rules to follow Table II, Section 2 (b) for scoring,</w:t>
      </w:r>
    </w:p>
    <w:p w:rsidR="0006760B" w:rsidRPr="00E41CFA" w:rsidRDefault="0006760B" w:rsidP="000676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faults, time allowed and tie breaking. See above.</w:t>
      </w:r>
    </w:p>
    <w:p w:rsidR="0006760B" w:rsidRDefault="0006760B" w:rsidP="0006760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Table II, Section 2(c</w:t>
      </w:r>
      <w:r w:rsidRPr="001F710E">
        <w:rPr>
          <w:rFonts w:ascii="Times-Roman" w:hAnsi="Times-Roman" w:cs="Times-Roman"/>
          <w:sz w:val="20"/>
          <w:szCs w:val="20"/>
        </w:rPr>
        <w:t xml:space="preserve">) </w:t>
      </w:r>
      <w:r w:rsidRPr="001F710E">
        <w:rPr>
          <w:rFonts w:ascii="Times-Roman" w:hAnsi="Times-Roman" w:cs="Times-Roman"/>
          <w:i/>
          <w:iCs/>
          <w:sz w:val="20"/>
          <w:szCs w:val="20"/>
        </w:rPr>
        <w:t>(</w:t>
      </w:r>
      <w:r>
        <w:rPr>
          <w:rFonts w:ascii="Times-Roman" w:hAnsi="Times-Roman" w:cs="Times-Roman"/>
          <w:i/>
          <w:iCs/>
          <w:sz w:val="20"/>
          <w:szCs w:val="20"/>
        </w:rPr>
        <w:t>power and speed</w:t>
      </w:r>
      <w:r w:rsidRPr="001F710E">
        <w:rPr>
          <w:rFonts w:ascii="Times-Roman" w:hAnsi="Times-Roman" w:cs="Times-Roman"/>
          <w:i/>
          <w:iCs/>
          <w:sz w:val="20"/>
          <w:szCs w:val="20"/>
        </w:rPr>
        <w:t>)</w:t>
      </w:r>
    </w:p>
    <w:p w:rsidR="0006760B" w:rsidRDefault="0006760B" w:rsidP="000676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823"/>
          <w:sz w:val="20"/>
          <w:szCs w:val="20"/>
        </w:rPr>
      </w:pPr>
      <w:r w:rsidRPr="00AA5FD8">
        <w:rPr>
          <w:rFonts w:ascii="Arial" w:hAnsi="Arial" w:cs="Arial"/>
          <w:color w:val="141823"/>
          <w:sz w:val="20"/>
          <w:szCs w:val="20"/>
        </w:rPr>
        <w:t>Table II, Sec. 2 (a/b)—Each exhibitor has the option of taking part in the jump-off at the</w:t>
      </w:r>
      <w:r>
        <w:rPr>
          <w:rFonts w:ascii="Arial" w:hAnsi="Arial" w:cs="Arial"/>
          <w:color w:val="141823"/>
          <w:sz w:val="20"/>
          <w:szCs w:val="20"/>
        </w:rPr>
        <w:t xml:space="preserve"> </w:t>
      </w:r>
      <w:r w:rsidRPr="00AA5FD8">
        <w:rPr>
          <w:rFonts w:ascii="Arial" w:hAnsi="Arial" w:cs="Arial"/>
          <w:color w:val="141823"/>
          <w:sz w:val="20"/>
          <w:szCs w:val="20"/>
        </w:rPr>
        <w:t xml:space="preserve">completion of their </w:t>
      </w:r>
      <w:r w:rsidRPr="00AA5FD8">
        <w:rPr>
          <w:rFonts w:ascii="Arial" w:hAnsi="Arial" w:cs="Arial"/>
          <w:color w:val="141823"/>
          <w:sz w:val="20"/>
          <w:szCs w:val="20"/>
        </w:rPr>
        <w:t>round as in 2(b), or after all exhibitors have completed the first round as in2(a).</w:t>
      </w:r>
    </w:p>
    <w:p w:rsidR="002571D2" w:rsidRDefault="0006760B" w:rsidP="001F7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Table III (</w:t>
      </w:r>
      <w:r>
        <w:rPr>
          <w:rFonts w:ascii="Times-Roman" w:hAnsi="Times-Roman" w:cs="Times-Roman"/>
          <w:i/>
          <w:sz w:val="20"/>
          <w:szCs w:val="20"/>
        </w:rPr>
        <w:t>Speed Class faults converted into seconds)</w:t>
      </w:r>
    </w:p>
    <w:p w:rsidR="002571D2" w:rsidRPr="002571D2" w:rsidRDefault="002571D2" w:rsidP="001F7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06760B" w:rsidRDefault="0006760B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06760B" w:rsidRDefault="0006760B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06760B" w:rsidRDefault="0006760B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0"/>
          <w:szCs w:val="20"/>
        </w:rPr>
      </w:pPr>
      <w:r w:rsidRPr="001F710E">
        <w:rPr>
          <w:rFonts w:ascii="Times-Roman" w:hAnsi="Times-Roman" w:cs="Times-Roman"/>
          <w:b/>
          <w:bCs/>
          <w:sz w:val="20"/>
          <w:szCs w:val="20"/>
        </w:rPr>
        <w:t>Faults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1. Knockdown of obstacle or standard with any portion of horse, rider, or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equipment, when jumping - 4 faults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2. Knockdown of timing equipment, marker on start and finish lines, or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flags – 4 faults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3. First disobedience anywhere on course – 4 faults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4. Second disobedience anywhere on course – 4 faults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5. One (1) fault for each sec. over Time Allowed.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ELIMINATION FOR THE FOLLOWING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Third disobedience anywhere on course, exceeding Time Limit, resisting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forward movement for 45 sec., taking 45 sec. to jump the first obstacle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after the round has begun, taking 45 sec. to jump the second obstacle on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course, crossing own jump line, fall of horse and/or rider, jumping an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obstacle before it is reset or without waiting for the signal to proceed,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starting before the start signal, failure to cross the start line within 45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sec., off course, failure to enter arena after 1 (one) minute of being</w:t>
      </w:r>
    </w:p>
    <w:p w:rsidR="001F710E" w:rsidRPr="001F710E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F710E">
        <w:rPr>
          <w:rFonts w:ascii="Times-Roman" w:hAnsi="Times-Roman" w:cs="Times-Roman"/>
          <w:sz w:val="20"/>
          <w:szCs w:val="20"/>
        </w:rPr>
        <w:t>called, leaving the arena before finishing the course, abuse or excessive</w:t>
      </w:r>
    </w:p>
    <w:p w:rsidR="00AC2662" w:rsidRDefault="001F710E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  <w:sectPr w:rsidR="00AC2662" w:rsidSect="00AC2662">
          <w:type w:val="continuous"/>
          <w:pgSz w:w="12240" w:h="15840"/>
          <w:pgMar w:top="720" w:right="720" w:bottom="90" w:left="720" w:header="720" w:footer="720" w:gutter="0"/>
          <w:cols w:num="2" w:space="720"/>
          <w:docGrid w:linePitch="360"/>
        </w:sectPr>
      </w:pPr>
      <w:r w:rsidRPr="001F710E">
        <w:rPr>
          <w:rFonts w:ascii="Times-Roman" w:hAnsi="Times-Roman" w:cs="Times-Roman"/>
          <w:sz w:val="20"/>
          <w:szCs w:val="20"/>
        </w:rPr>
        <w:t xml:space="preserve">use of whip or </w:t>
      </w:r>
      <w:r w:rsidR="004E4748">
        <w:rPr>
          <w:rFonts w:ascii="Times-Roman" w:hAnsi="Times-Roman" w:cs="Times-Roman"/>
          <w:sz w:val="20"/>
          <w:szCs w:val="20"/>
        </w:rPr>
        <w:t>spurs any time within the arena</w:t>
      </w:r>
    </w:p>
    <w:p w:rsidR="0006760B" w:rsidRDefault="0006760B" w:rsidP="001F7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5E1D52" w:rsidRDefault="005E1D52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</w:p>
    <w:p w:rsidR="000C0F9D" w:rsidRPr="004E4748" w:rsidRDefault="004E4748" w:rsidP="00B62C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u w:val="single"/>
        </w:rPr>
      </w:pPr>
      <w:r w:rsidRPr="004E4748">
        <w:rPr>
          <w:rFonts w:ascii="Times-Roman" w:hAnsi="Times-Roman" w:cs="Times-Roman"/>
          <w:b/>
          <w:u w:val="single"/>
        </w:rPr>
        <w:t>RULES FOR GAMBLER’S CHOICE</w:t>
      </w:r>
    </w:p>
    <w:p w:rsidR="004E4748" w:rsidRPr="001D61D2" w:rsidRDefault="004E4748" w:rsidP="001D61D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D61D2">
        <w:rPr>
          <w:rFonts w:ascii="Arial" w:eastAsia="Times New Roman" w:hAnsi="Arial" w:cs="Arial"/>
          <w:sz w:val="24"/>
          <w:szCs w:val="24"/>
        </w:rPr>
        <w:t xml:space="preserve">Each obstacle carries from 2 to </w:t>
      </w:r>
      <w:r w:rsidR="00F452EE">
        <w:rPr>
          <w:rFonts w:ascii="Arial" w:eastAsia="Times New Roman" w:hAnsi="Arial" w:cs="Arial"/>
          <w:sz w:val="24"/>
          <w:szCs w:val="24"/>
        </w:rPr>
        <w:t>12</w:t>
      </w:r>
      <w:r w:rsidRPr="001D61D2">
        <w:rPr>
          <w:rFonts w:ascii="Arial" w:eastAsia="Times New Roman" w:hAnsi="Arial" w:cs="Arial"/>
          <w:sz w:val="24"/>
          <w:szCs w:val="24"/>
        </w:rPr>
        <w:t xml:space="preserve"> points according to its difficulty. </w:t>
      </w:r>
    </w:p>
    <w:p w:rsidR="004E4748" w:rsidRPr="001D61D2" w:rsidRDefault="004E4748" w:rsidP="001D61D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D61D2">
        <w:rPr>
          <w:rFonts w:ascii="Arial" w:eastAsia="Times New Roman" w:hAnsi="Arial" w:cs="Arial"/>
          <w:sz w:val="24"/>
          <w:szCs w:val="24"/>
        </w:rPr>
        <w:t>The obstacles can be jumped in both directions.</w:t>
      </w:r>
    </w:p>
    <w:p w:rsidR="004E4748" w:rsidRPr="001D61D2" w:rsidRDefault="004E4748" w:rsidP="001D61D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D61D2">
        <w:rPr>
          <w:rFonts w:ascii="Arial" w:eastAsia="Times New Roman" w:hAnsi="Arial" w:cs="Arial"/>
          <w:sz w:val="24"/>
          <w:szCs w:val="24"/>
        </w:rPr>
        <w:t>The competitor is credited with the number of points carried by each obstacle that</w:t>
      </w:r>
    </w:p>
    <w:p w:rsidR="004E4748" w:rsidRPr="00B62CAD" w:rsidRDefault="004E4748" w:rsidP="00B62CA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62CAD">
        <w:rPr>
          <w:rFonts w:ascii="Arial" w:eastAsia="Times New Roman" w:hAnsi="Arial" w:cs="Arial"/>
          <w:sz w:val="24"/>
          <w:szCs w:val="24"/>
        </w:rPr>
        <w:t>he has jumped correctly. No points are awarded for an obstacle knocked down.</w:t>
      </w:r>
    </w:p>
    <w:p w:rsidR="004E4748" w:rsidRPr="001D61D2" w:rsidRDefault="004E4748" w:rsidP="001D61D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D61D2">
        <w:rPr>
          <w:rFonts w:ascii="Arial" w:eastAsia="Times New Roman" w:hAnsi="Arial" w:cs="Arial"/>
          <w:sz w:val="24"/>
          <w:szCs w:val="24"/>
        </w:rPr>
        <w:t>Each competitor has 90 seconds (maximum). During this time, he</w:t>
      </w:r>
    </w:p>
    <w:p w:rsidR="004E4748" w:rsidRPr="00B62CAD" w:rsidRDefault="004E4748" w:rsidP="00B62CA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62CAD">
        <w:rPr>
          <w:rFonts w:ascii="Arial" w:eastAsia="Times New Roman" w:hAnsi="Arial" w:cs="Arial"/>
          <w:sz w:val="24"/>
          <w:szCs w:val="24"/>
        </w:rPr>
        <w:t>may jump all the obstacles he wishes in any order and in any direction. He may cross</w:t>
      </w:r>
    </w:p>
    <w:p w:rsidR="004E4748" w:rsidRPr="00B62CAD" w:rsidRDefault="004E4748" w:rsidP="001D61D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62CAD">
        <w:rPr>
          <w:rFonts w:ascii="Arial" w:eastAsia="Times New Roman" w:hAnsi="Arial" w:cs="Arial"/>
          <w:sz w:val="24"/>
          <w:szCs w:val="24"/>
        </w:rPr>
        <w:t xml:space="preserve">the starting line in either direction. </w:t>
      </w:r>
    </w:p>
    <w:p w:rsidR="001D61D2" w:rsidRDefault="004E4748" w:rsidP="001D61D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D61D2">
        <w:rPr>
          <w:rFonts w:ascii="Arial" w:eastAsia="Times New Roman" w:hAnsi="Arial" w:cs="Arial"/>
          <w:sz w:val="24"/>
          <w:szCs w:val="24"/>
        </w:rPr>
        <w:t xml:space="preserve">Ringing the bell declares the end of the round. </w:t>
      </w:r>
    </w:p>
    <w:p w:rsidR="004E4748" w:rsidRPr="001D61D2" w:rsidRDefault="004E4748" w:rsidP="001D61D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D61D2">
        <w:rPr>
          <w:rFonts w:ascii="Arial" w:eastAsia="Times New Roman" w:hAnsi="Arial" w:cs="Arial"/>
          <w:sz w:val="24"/>
          <w:szCs w:val="24"/>
        </w:rPr>
        <w:t>If the fixed time is reached at the moment when the horse is already taking off (front</w:t>
      </w:r>
    </w:p>
    <w:p w:rsidR="004E4748" w:rsidRPr="00B62CAD" w:rsidRDefault="004E4748" w:rsidP="00B62CA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62CAD">
        <w:rPr>
          <w:rFonts w:ascii="Arial" w:eastAsia="Times New Roman" w:hAnsi="Arial" w:cs="Arial"/>
          <w:sz w:val="24"/>
          <w:szCs w:val="24"/>
        </w:rPr>
        <w:t>hooves off the ground), this obstacle counts if it is correctly jumped.</w:t>
      </w:r>
    </w:p>
    <w:p w:rsidR="004E4748" w:rsidRPr="001D61D2" w:rsidRDefault="004E4748" w:rsidP="001D61D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D61D2">
        <w:rPr>
          <w:rFonts w:ascii="Arial" w:eastAsia="Times New Roman" w:hAnsi="Arial" w:cs="Arial"/>
          <w:sz w:val="24"/>
          <w:szCs w:val="24"/>
        </w:rPr>
        <w:t>Any obstacle knocked down during a round will not be rebuilt; if it is jumped again,</w:t>
      </w:r>
    </w:p>
    <w:p w:rsidR="001D61D2" w:rsidRPr="00B62CAD" w:rsidRDefault="004E4748" w:rsidP="001D61D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62CAD">
        <w:rPr>
          <w:rFonts w:ascii="Arial" w:eastAsia="Times New Roman" w:hAnsi="Arial" w:cs="Arial"/>
          <w:sz w:val="24"/>
          <w:szCs w:val="24"/>
        </w:rPr>
        <w:t xml:space="preserve">no points will be credited to the competitor. </w:t>
      </w:r>
    </w:p>
    <w:p w:rsidR="004E4748" w:rsidRPr="001D61D2" w:rsidRDefault="004E4748" w:rsidP="001D61D2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D61D2">
        <w:rPr>
          <w:rFonts w:ascii="Arial" w:eastAsia="Times New Roman" w:hAnsi="Arial" w:cs="Arial"/>
          <w:sz w:val="24"/>
          <w:szCs w:val="24"/>
        </w:rPr>
        <w:t>In the case of a disobedience without a knock-down, the competitor may jump</w:t>
      </w:r>
    </w:p>
    <w:p w:rsidR="004E4748" w:rsidRPr="00B62CAD" w:rsidRDefault="004E4748" w:rsidP="00B62CA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62CAD">
        <w:rPr>
          <w:rFonts w:ascii="Arial" w:eastAsia="Times New Roman" w:hAnsi="Arial" w:cs="Arial"/>
          <w:sz w:val="24"/>
          <w:szCs w:val="24"/>
        </w:rPr>
        <w:t>that obstacle or continue to the next obstacle.</w:t>
      </w:r>
    </w:p>
    <w:p w:rsidR="004E4748" w:rsidRPr="00324E54" w:rsidRDefault="004E4748" w:rsidP="00B62CAD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D61D2">
        <w:rPr>
          <w:rFonts w:ascii="Arial" w:eastAsia="Times New Roman" w:hAnsi="Arial" w:cs="Arial"/>
          <w:sz w:val="24"/>
          <w:szCs w:val="24"/>
        </w:rPr>
        <w:t xml:space="preserve">Each obstacle may be </w:t>
      </w:r>
      <w:r w:rsidR="001D61D2">
        <w:rPr>
          <w:rFonts w:ascii="Arial" w:eastAsia="Times New Roman" w:hAnsi="Arial" w:cs="Arial"/>
          <w:sz w:val="24"/>
          <w:szCs w:val="24"/>
        </w:rPr>
        <w:t>3 times</w:t>
      </w:r>
      <w:r w:rsidRPr="001D61D2">
        <w:rPr>
          <w:rFonts w:ascii="Arial" w:eastAsia="Times New Roman" w:hAnsi="Arial" w:cs="Arial"/>
          <w:sz w:val="24"/>
          <w:szCs w:val="24"/>
        </w:rPr>
        <w:t>. The act, voluntar</w:t>
      </w:r>
      <w:r w:rsidR="00324E54">
        <w:rPr>
          <w:rFonts w:ascii="Arial" w:eastAsia="Times New Roman" w:hAnsi="Arial" w:cs="Arial"/>
          <w:sz w:val="24"/>
          <w:szCs w:val="24"/>
        </w:rPr>
        <w:t>ily or not, of jumping an obsta</w:t>
      </w:r>
      <w:r w:rsidRPr="00324E54">
        <w:rPr>
          <w:rFonts w:ascii="Arial" w:eastAsia="Times New Roman" w:hAnsi="Arial" w:cs="Arial"/>
          <w:sz w:val="24"/>
          <w:szCs w:val="24"/>
        </w:rPr>
        <w:t xml:space="preserve">cle for the </w:t>
      </w:r>
      <w:r w:rsidR="00324E54">
        <w:rPr>
          <w:rFonts w:ascii="Arial" w:eastAsia="Times New Roman" w:hAnsi="Arial" w:cs="Arial"/>
          <w:sz w:val="24"/>
          <w:szCs w:val="24"/>
        </w:rPr>
        <w:t xml:space="preserve">fourth </w:t>
      </w:r>
      <w:r w:rsidRPr="00324E54">
        <w:rPr>
          <w:rFonts w:ascii="Arial" w:eastAsia="Times New Roman" w:hAnsi="Arial" w:cs="Arial"/>
          <w:sz w:val="24"/>
          <w:szCs w:val="24"/>
        </w:rPr>
        <w:t xml:space="preserve">time or </w:t>
      </w:r>
      <w:r w:rsidR="00324E54">
        <w:rPr>
          <w:rFonts w:ascii="Arial" w:eastAsia="Times New Roman" w:hAnsi="Arial" w:cs="Arial"/>
          <w:sz w:val="24"/>
          <w:szCs w:val="24"/>
        </w:rPr>
        <w:t>jumping</w:t>
      </w:r>
      <w:r w:rsidRPr="00B62CAD">
        <w:rPr>
          <w:rFonts w:ascii="Arial" w:eastAsia="Times New Roman" w:hAnsi="Arial" w:cs="Arial"/>
          <w:sz w:val="24"/>
          <w:szCs w:val="24"/>
        </w:rPr>
        <w:t xml:space="preserve"> an obstacle already kn</w:t>
      </w:r>
      <w:r w:rsidR="00324E54">
        <w:rPr>
          <w:rFonts w:ascii="Arial" w:eastAsia="Times New Roman" w:hAnsi="Arial" w:cs="Arial"/>
          <w:sz w:val="24"/>
          <w:szCs w:val="24"/>
        </w:rPr>
        <w:t>ocked down does NOT incur elimi</w:t>
      </w:r>
      <w:r w:rsidRPr="00324E54">
        <w:rPr>
          <w:rFonts w:ascii="Arial" w:eastAsia="Times New Roman" w:hAnsi="Arial" w:cs="Arial"/>
          <w:sz w:val="24"/>
          <w:szCs w:val="24"/>
        </w:rPr>
        <w:t>nation. However, the competitor does not score the points allotted to this obstacle.</w:t>
      </w:r>
    </w:p>
    <w:p w:rsidR="004E4748" w:rsidRPr="0098723A" w:rsidRDefault="004E4748" w:rsidP="00B62CAD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11938">
        <w:rPr>
          <w:rFonts w:ascii="Arial" w:eastAsia="Times New Roman" w:hAnsi="Arial" w:cs="Arial"/>
          <w:sz w:val="24"/>
          <w:szCs w:val="24"/>
        </w:rPr>
        <w:t xml:space="preserve"> The competitor</w:t>
      </w:r>
      <w:r w:rsidR="00411938">
        <w:rPr>
          <w:rFonts w:ascii="Arial" w:eastAsia="Times New Roman" w:hAnsi="Arial" w:cs="Arial"/>
          <w:sz w:val="24"/>
          <w:szCs w:val="24"/>
        </w:rPr>
        <w:t xml:space="preserve"> </w:t>
      </w:r>
      <w:r w:rsidRPr="00411938">
        <w:rPr>
          <w:rFonts w:ascii="Arial" w:eastAsia="Times New Roman" w:hAnsi="Arial" w:cs="Arial"/>
          <w:sz w:val="24"/>
          <w:szCs w:val="24"/>
        </w:rPr>
        <w:t xml:space="preserve">must stop after a fall. </w:t>
      </w:r>
      <w:proofErr w:type="gramStart"/>
      <w:r w:rsidRPr="00411938">
        <w:rPr>
          <w:rFonts w:ascii="Arial" w:eastAsia="Times New Roman" w:hAnsi="Arial" w:cs="Arial"/>
          <w:sz w:val="24"/>
          <w:szCs w:val="24"/>
        </w:rPr>
        <w:t>Nevertheless</w:t>
      </w:r>
      <w:proofErr w:type="gramEnd"/>
      <w:r w:rsidRPr="00411938">
        <w:rPr>
          <w:rFonts w:ascii="Arial" w:eastAsia="Times New Roman" w:hAnsi="Arial" w:cs="Arial"/>
          <w:sz w:val="24"/>
          <w:szCs w:val="24"/>
        </w:rPr>
        <w:t xml:space="preserve"> he is placed according to the points obtained up to</w:t>
      </w:r>
      <w:r w:rsidR="0098723A">
        <w:rPr>
          <w:rFonts w:ascii="Arial" w:eastAsia="Times New Roman" w:hAnsi="Arial" w:cs="Arial"/>
          <w:sz w:val="24"/>
          <w:szCs w:val="24"/>
        </w:rPr>
        <w:t xml:space="preserve"> </w:t>
      </w:r>
      <w:r w:rsidRPr="0098723A">
        <w:rPr>
          <w:rFonts w:ascii="Arial" w:eastAsia="Times New Roman" w:hAnsi="Arial" w:cs="Arial"/>
          <w:sz w:val="24"/>
          <w:szCs w:val="24"/>
        </w:rPr>
        <w:t>the moment of his fall disregarding the time.</w:t>
      </w:r>
    </w:p>
    <w:p w:rsidR="004E4748" w:rsidRPr="0098723A" w:rsidRDefault="004E4748" w:rsidP="0098723A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8723A">
        <w:rPr>
          <w:rFonts w:ascii="Arial" w:eastAsia="Times New Roman" w:hAnsi="Arial" w:cs="Arial"/>
          <w:sz w:val="24"/>
          <w:szCs w:val="24"/>
        </w:rPr>
        <w:t>The competitor who has obtained the highest number of points will be declared the</w:t>
      </w:r>
    </w:p>
    <w:p w:rsidR="004E4748" w:rsidRPr="00B62CAD" w:rsidRDefault="004E4748" w:rsidP="00B62CA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62CAD">
        <w:rPr>
          <w:rFonts w:ascii="Arial" w:eastAsia="Times New Roman" w:hAnsi="Arial" w:cs="Arial"/>
          <w:sz w:val="24"/>
          <w:szCs w:val="24"/>
        </w:rPr>
        <w:t>winner. In the event of equality of points</w:t>
      </w:r>
      <w:r w:rsidR="0098723A">
        <w:rPr>
          <w:rFonts w:ascii="Arial" w:eastAsia="Times New Roman" w:hAnsi="Arial" w:cs="Arial"/>
          <w:sz w:val="24"/>
          <w:szCs w:val="24"/>
        </w:rPr>
        <w:t xml:space="preserve"> </w:t>
      </w:r>
      <w:r w:rsidRPr="00B62CAD">
        <w:rPr>
          <w:rFonts w:ascii="Arial" w:eastAsia="Times New Roman" w:hAnsi="Arial" w:cs="Arial"/>
          <w:sz w:val="24"/>
          <w:szCs w:val="24"/>
        </w:rPr>
        <w:t>there will be a jump-off according to the same formu</w:t>
      </w:r>
      <w:r w:rsidR="0098723A">
        <w:rPr>
          <w:rFonts w:ascii="Arial" w:eastAsia="Times New Roman" w:hAnsi="Arial" w:cs="Arial"/>
          <w:sz w:val="24"/>
          <w:szCs w:val="24"/>
        </w:rPr>
        <w:t>la with a fixed time of 40 sec</w:t>
      </w:r>
      <w:r w:rsidRPr="00B62CAD">
        <w:rPr>
          <w:rFonts w:ascii="Arial" w:eastAsia="Times New Roman" w:hAnsi="Arial" w:cs="Arial"/>
          <w:sz w:val="24"/>
          <w:szCs w:val="24"/>
        </w:rPr>
        <w:t>onds.</w:t>
      </w:r>
    </w:p>
    <w:p w:rsidR="004E4748" w:rsidRPr="0098723A" w:rsidRDefault="004E4748" w:rsidP="0098723A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8723A">
        <w:rPr>
          <w:rFonts w:ascii="Arial" w:eastAsia="Times New Roman" w:hAnsi="Arial" w:cs="Arial"/>
          <w:sz w:val="24"/>
          <w:szCs w:val="24"/>
        </w:rPr>
        <w:t xml:space="preserve"> An obstacle may be provided in the course duly marked and titled “Joker”.</w:t>
      </w:r>
    </w:p>
    <w:p w:rsidR="004E4748" w:rsidRPr="00B62CAD" w:rsidRDefault="004E4748" w:rsidP="00B62CA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62CAD">
        <w:rPr>
          <w:rFonts w:ascii="Arial" w:eastAsia="Times New Roman" w:hAnsi="Arial" w:cs="Arial"/>
          <w:sz w:val="24"/>
          <w:szCs w:val="24"/>
        </w:rPr>
        <w:t>Th</w:t>
      </w:r>
      <w:r w:rsidR="0098723A">
        <w:rPr>
          <w:rFonts w:ascii="Arial" w:eastAsia="Times New Roman" w:hAnsi="Arial" w:cs="Arial"/>
          <w:sz w:val="24"/>
          <w:szCs w:val="24"/>
        </w:rPr>
        <w:t>e Joker may be jumped twice; 20</w:t>
      </w:r>
      <w:r w:rsidRPr="00B62CAD">
        <w:rPr>
          <w:rFonts w:ascii="Arial" w:eastAsia="Times New Roman" w:hAnsi="Arial" w:cs="Arial"/>
          <w:sz w:val="24"/>
          <w:szCs w:val="24"/>
        </w:rPr>
        <w:t xml:space="preserve"> points are awarded each time this obstacle is</w:t>
      </w:r>
    </w:p>
    <w:p w:rsidR="004E4748" w:rsidRPr="00B62CAD" w:rsidRDefault="004E4748" w:rsidP="00B62CA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62CAD">
        <w:rPr>
          <w:rFonts w:ascii="Arial" w:eastAsia="Times New Roman" w:hAnsi="Arial" w:cs="Arial"/>
          <w:sz w:val="24"/>
          <w:szCs w:val="24"/>
        </w:rPr>
        <w:t xml:space="preserve">jumped correctly, but if </w:t>
      </w:r>
      <w:r w:rsidR="0098723A">
        <w:rPr>
          <w:rFonts w:ascii="Arial" w:eastAsia="Times New Roman" w:hAnsi="Arial" w:cs="Arial"/>
          <w:sz w:val="24"/>
          <w:szCs w:val="24"/>
        </w:rPr>
        <w:t>it is knocked down, 20</w:t>
      </w:r>
      <w:r w:rsidRPr="00B62CAD">
        <w:rPr>
          <w:rFonts w:ascii="Arial" w:eastAsia="Times New Roman" w:hAnsi="Arial" w:cs="Arial"/>
          <w:sz w:val="24"/>
          <w:szCs w:val="24"/>
        </w:rPr>
        <w:t xml:space="preserve"> points must be deducted from the total</w:t>
      </w:r>
    </w:p>
    <w:p w:rsidR="004E4748" w:rsidRPr="00B62CAD" w:rsidRDefault="004E4748" w:rsidP="00B62CA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62CAD">
        <w:rPr>
          <w:rFonts w:ascii="Arial" w:eastAsia="Times New Roman" w:hAnsi="Arial" w:cs="Arial"/>
          <w:sz w:val="24"/>
          <w:szCs w:val="24"/>
        </w:rPr>
        <w:t>points obtained so far by the competitor.</w:t>
      </w:r>
    </w:p>
    <w:p w:rsidR="009E415B" w:rsidRPr="00F16BAD" w:rsidRDefault="00F16BAD" w:rsidP="00B62CAD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After</w:t>
      </w:r>
      <w:r w:rsidR="004E4748" w:rsidRPr="00F16BA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4E4748" w:rsidRPr="00F16BAD">
        <w:rPr>
          <w:rFonts w:ascii="Arial" w:eastAsia="Times New Roman" w:hAnsi="Arial" w:cs="Arial"/>
          <w:sz w:val="24"/>
          <w:szCs w:val="24"/>
        </w:rPr>
        <w:t>ringing the bell,</w:t>
      </w:r>
      <w:r>
        <w:rPr>
          <w:rFonts w:ascii="Arial" w:eastAsia="Times New Roman" w:hAnsi="Arial" w:cs="Arial"/>
          <w:sz w:val="24"/>
          <w:szCs w:val="24"/>
        </w:rPr>
        <w:t xml:space="preserve"> o</w:t>
      </w:r>
      <w:r w:rsidRPr="00F16BAD">
        <w:rPr>
          <w:rFonts w:ascii="Arial" w:eastAsia="Times New Roman" w:hAnsi="Arial" w:cs="Arial"/>
          <w:sz w:val="24"/>
          <w:szCs w:val="24"/>
        </w:rPr>
        <w:t xml:space="preserve">ne </w:t>
      </w:r>
      <w:r>
        <w:rPr>
          <w:rFonts w:ascii="Arial" w:eastAsia="Times New Roman" w:hAnsi="Arial" w:cs="Arial"/>
          <w:sz w:val="24"/>
          <w:szCs w:val="24"/>
        </w:rPr>
        <w:t xml:space="preserve">additional </w:t>
      </w:r>
      <w:r w:rsidR="004E4748" w:rsidRPr="00F16BAD">
        <w:rPr>
          <w:rFonts w:ascii="Arial" w:eastAsia="Times New Roman" w:hAnsi="Arial" w:cs="Arial"/>
          <w:sz w:val="24"/>
          <w:szCs w:val="24"/>
        </w:rPr>
        <w:t>attempt is allowed</w:t>
      </w:r>
      <w:r>
        <w:rPr>
          <w:rFonts w:ascii="Arial" w:eastAsia="Times New Roman" w:hAnsi="Arial" w:cs="Arial"/>
          <w:sz w:val="24"/>
          <w:szCs w:val="24"/>
        </w:rPr>
        <w:t xml:space="preserve"> for the joker so long as the jump has not previously been knocked down</w:t>
      </w:r>
      <w:r w:rsidR="004E4748" w:rsidRPr="00F16BAD">
        <w:rPr>
          <w:rFonts w:ascii="Arial" w:eastAsia="Times New Roman" w:hAnsi="Arial" w:cs="Arial"/>
          <w:sz w:val="24"/>
          <w:szCs w:val="24"/>
        </w:rPr>
        <w:t>.</w:t>
      </w:r>
      <w:r w:rsidR="00FF691E" w:rsidRPr="00FF691E">
        <w:rPr>
          <w:rFonts w:ascii="Arial" w:eastAsia="Times New Roman" w:hAnsi="Arial" w:cs="Arial"/>
          <w:sz w:val="24"/>
          <w:szCs w:val="24"/>
        </w:rPr>
        <w:t xml:space="preserve"> </w:t>
      </w:r>
      <w:r w:rsidR="00FF691E">
        <w:rPr>
          <w:rFonts w:ascii="Arial" w:eastAsia="Times New Roman" w:hAnsi="Arial" w:cs="Arial"/>
          <w:sz w:val="24"/>
          <w:szCs w:val="24"/>
        </w:rPr>
        <w:t>If it is knocked down, 20</w:t>
      </w:r>
      <w:r w:rsidR="00FF691E" w:rsidRPr="00B62CAD">
        <w:rPr>
          <w:rFonts w:ascii="Arial" w:eastAsia="Times New Roman" w:hAnsi="Arial" w:cs="Arial"/>
          <w:sz w:val="24"/>
          <w:szCs w:val="24"/>
        </w:rPr>
        <w:t xml:space="preserve"> points must be deducted</w:t>
      </w:r>
      <w:r w:rsidR="00FF691E">
        <w:rPr>
          <w:rFonts w:ascii="Arial" w:eastAsia="Times New Roman" w:hAnsi="Arial" w:cs="Arial"/>
          <w:sz w:val="24"/>
          <w:szCs w:val="24"/>
        </w:rPr>
        <w:t>.</w:t>
      </w:r>
    </w:p>
    <w:sectPr w:rsidR="009E415B" w:rsidRPr="00F16BAD" w:rsidSect="00117772">
      <w:type w:val="continuous"/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20E" w:rsidRDefault="00A6520E" w:rsidP="00A64A17">
      <w:pPr>
        <w:spacing w:after="0" w:line="240" w:lineRule="auto"/>
      </w:pPr>
      <w:r>
        <w:separator/>
      </w:r>
    </w:p>
  </w:endnote>
  <w:endnote w:type="continuationSeparator" w:id="0">
    <w:p w:rsidR="00A6520E" w:rsidRDefault="00A6520E" w:rsidP="00A6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17" w:rsidRDefault="00A64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17" w:rsidRDefault="00A64A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17" w:rsidRDefault="00A64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20E" w:rsidRDefault="00A6520E" w:rsidP="00A64A17">
      <w:pPr>
        <w:spacing w:after="0" w:line="240" w:lineRule="auto"/>
      </w:pPr>
      <w:r>
        <w:separator/>
      </w:r>
    </w:p>
  </w:footnote>
  <w:footnote w:type="continuationSeparator" w:id="0">
    <w:p w:rsidR="00A6520E" w:rsidRDefault="00A6520E" w:rsidP="00A6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17" w:rsidRDefault="00A64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17" w:rsidRDefault="00A64A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17" w:rsidRDefault="00A64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850"/>
    <w:multiLevelType w:val="hybridMultilevel"/>
    <w:tmpl w:val="11621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4B"/>
    <w:rsid w:val="00014154"/>
    <w:rsid w:val="00020E5E"/>
    <w:rsid w:val="00026E49"/>
    <w:rsid w:val="00031659"/>
    <w:rsid w:val="00031EE1"/>
    <w:rsid w:val="00036E93"/>
    <w:rsid w:val="00054152"/>
    <w:rsid w:val="000566BA"/>
    <w:rsid w:val="000569D2"/>
    <w:rsid w:val="00062AC8"/>
    <w:rsid w:val="00066C14"/>
    <w:rsid w:val="00066D55"/>
    <w:rsid w:val="0006760B"/>
    <w:rsid w:val="00077D26"/>
    <w:rsid w:val="000B07A8"/>
    <w:rsid w:val="000C0385"/>
    <w:rsid w:val="000C087D"/>
    <w:rsid w:val="000C0F9D"/>
    <w:rsid w:val="000D5503"/>
    <w:rsid w:val="000E72A2"/>
    <w:rsid w:val="00117772"/>
    <w:rsid w:val="001300A1"/>
    <w:rsid w:val="00142E1E"/>
    <w:rsid w:val="001444DD"/>
    <w:rsid w:val="00152142"/>
    <w:rsid w:val="0015513A"/>
    <w:rsid w:val="00160022"/>
    <w:rsid w:val="001601CD"/>
    <w:rsid w:val="001627B6"/>
    <w:rsid w:val="001756CE"/>
    <w:rsid w:val="001808A4"/>
    <w:rsid w:val="00182919"/>
    <w:rsid w:val="00192EEE"/>
    <w:rsid w:val="00193626"/>
    <w:rsid w:val="001973BC"/>
    <w:rsid w:val="001A6146"/>
    <w:rsid w:val="001B4C04"/>
    <w:rsid w:val="001B7C27"/>
    <w:rsid w:val="001D61D2"/>
    <w:rsid w:val="001E1B55"/>
    <w:rsid w:val="001E425F"/>
    <w:rsid w:val="001E5785"/>
    <w:rsid w:val="001E6035"/>
    <w:rsid w:val="001F4583"/>
    <w:rsid w:val="001F710E"/>
    <w:rsid w:val="001F7785"/>
    <w:rsid w:val="00204150"/>
    <w:rsid w:val="00210EAB"/>
    <w:rsid w:val="002136A3"/>
    <w:rsid w:val="00214387"/>
    <w:rsid w:val="0022102A"/>
    <w:rsid w:val="0023628E"/>
    <w:rsid w:val="0024170D"/>
    <w:rsid w:val="00246024"/>
    <w:rsid w:val="002571D2"/>
    <w:rsid w:val="00260F15"/>
    <w:rsid w:val="00262CF9"/>
    <w:rsid w:val="00272912"/>
    <w:rsid w:val="0027458C"/>
    <w:rsid w:val="00275544"/>
    <w:rsid w:val="002775C2"/>
    <w:rsid w:val="00277DE8"/>
    <w:rsid w:val="00282D49"/>
    <w:rsid w:val="00285864"/>
    <w:rsid w:val="00291ECC"/>
    <w:rsid w:val="002B2E6A"/>
    <w:rsid w:val="002C4C97"/>
    <w:rsid w:val="002D48AB"/>
    <w:rsid w:val="002D4ACD"/>
    <w:rsid w:val="002D4D8D"/>
    <w:rsid w:val="002D586C"/>
    <w:rsid w:val="002D6715"/>
    <w:rsid w:val="002E69A6"/>
    <w:rsid w:val="002F3459"/>
    <w:rsid w:val="0030705C"/>
    <w:rsid w:val="00307571"/>
    <w:rsid w:val="0031121E"/>
    <w:rsid w:val="00313A9B"/>
    <w:rsid w:val="00324E54"/>
    <w:rsid w:val="00330B42"/>
    <w:rsid w:val="00340238"/>
    <w:rsid w:val="00341F94"/>
    <w:rsid w:val="003460EB"/>
    <w:rsid w:val="00347F0D"/>
    <w:rsid w:val="00352FCD"/>
    <w:rsid w:val="00355A66"/>
    <w:rsid w:val="00366236"/>
    <w:rsid w:val="00383E4B"/>
    <w:rsid w:val="00384845"/>
    <w:rsid w:val="00397863"/>
    <w:rsid w:val="003A10BA"/>
    <w:rsid w:val="003A1240"/>
    <w:rsid w:val="003B5F85"/>
    <w:rsid w:val="003C053D"/>
    <w:rsid w:val="003C22C4"/>
    <w:rsid w:val="003C3720"/>
    <w:rsid w:val="003D5E2B"/>
    <w:rsid w:val="003D648C"/>
    <w:rsid w:val="003D6CCF"/>
    <w:rsid w:val="003E18A3"/>
    <w:rsid w:val="003E2115"/>
    <w:rsid w:val="003E4CBC"/>
    <w:rsid w:val="003E5BC4"/>
    <w:rsid w:val="00404C44"/>
    <w:rsid w:val="0040773F"/>
    <w:rsid w:val="004105F3"/>
    <w:rsid w:val="00411938"/>
    <w:rsid w:val="004206C0"/>
    <w:rsid w:val="00422606"/>
    <w:rsid w:val="00426FA7"/>
    <w:rsid w:val="00427872"/>
    <w:rsid w:val="00434DDF"/>
    <w:rsid w:val="00436E90"/>
    <w:rsid w:val="00437253"/>
    <w:rsid w:val="004543E1"/>
    <w:rsid w:val="004626FE"/>
    <w:rsid w:val="004636A5"/>
    <w:rsid w:val="00473915"/>
    <w:rsid w:val="00476742"/>
    <w:rsid w:val="00484070"/>
    <w:rsid w:val="00487A50"/>
    <w:rsid w:val="004953F2"/>
    <w:rsid w:val="004A2B6B"/>
    <w:rsid w:val="004A55B6"/>
    <w:rsid w:val="004B712E"/>
    <w:rsid w:val="004D2ED5"/>
    <w:rsid w:val="004E0A02"/>
    <w:rsid w:val="004E4748"/>
    <w:rsid w:val="004F5C22"/>
    <w:rsid w:val="005025EA"/>
    <w:rsid w:val="00502AFF"/>
    <w:rsid w:val="00506613"/>
    <w:rsid w:val="00512199"/>
    <w:rsid w:val="00513393"/>
    <w:rsid w:val="0051754B"/>
    <w:rsid w:val="00526768"/>
    <w:rsid w:val="00532188"/>
    <w:rsid w:val="005406FD"/>
    <w:rsid w:val="00544036"/>
    <w:rsid w:val="00554364"/>
    <w:rsid w:val="00575D24"/>
    <w:rsid w:val="005A2D5B"/>
    <w:rsid w:val="005B212C"/>
    <w:rsid w:val="005B491B"/>
    <w:rsid w:val="005C117A"/>
    <w:rsid w:val="005C4520"/>
    <w:rsid w:val="005C7F9B"/>
    <w:rsid w:val="005D11F3"/>
    <w:rsid w:val="005D45C2"/>
    <w:rsid w:val="005E0F7B"/>
    <w:rsid w:val="005E1D52"/>
    <w:rsid w:val="005E2923"/>
    <w:rsid w:val="005F0B64"/>
    <w:rsid w:val="005F463F"/>
    <w:rsid w:val="0060213D"/>
    <w:rsid w:val="00603E5D"/>
    <w:rsid w:val="006100ED"/>
    <w:rsid w:val="006102CA"/>
    <w:rsid w:val="0061085E"/>
    <w:rsid w:val="0061681D"/>
    <w:rsid w:val="006221BB"/>
    <w:rsid w:val="006277B8"/>
    <w:rsid w:val="00632751"/>
    <w:rsid w:val="00637DB1"/>
    <w:rsid w:val="006400BB"/>
    <w:rsid w:val="0064284C"/>
    <w:rsid w:val="00651DA4"/>
    <w:rsid w:val="00654A0D"/>
    <w:rsid w:val="00655226"/>
    <w:rsid w:val="00657A8A"/>
    <w:rsid w:val="00662003"/>
    <w:rsid w:val="0066709E"/>
    <w:rsid w:val="00674C18"/>
    <w:rsid w:val="0067749D"/>
    <w:rsid w:val="006B5716"/>
    <w:rsid w:val="006C612E"/>
    <w:rsid w:val="006E5DE8"/>
    <w:rsid w:val="006E5EE4"/>
    <w:rsid w:val="00705189"/>
    <w:rsid w:val="0071300A"/>
    <w:rsid w:val="00714A7D"/>
    <w:rsid w:val="007251CE"/>
    <w:rsid w:val="00735B72"/>
    <w:rsid w:val="0074340B"/>
    <w:rsid w:val="0075078D"/>
    <w:rsid w:val="007512B2"/>
    <w:rsid w:val="00753B1E"/>
    <w:rsid w:val="007618FB"/>
    <w:rsid w:val="00786C52"/>
    <w:rsid w:val="0079702A"/>
    <w:rsid w:val="007A03E9"/>
    <w:rsid w:val="007A3F60"/>
    <w:rsid w:val="007B4819"/>
    <w:rsid w:val="007D7B85"/>
    <w:rsid w:val="007E1788"/>
    <w:rsid w:val="007E2153"/>
    <w:rsid w:val="007E533C"/>
    <w:rsid w:val="007F2134"/>
    <w:rsid w:val="007F5C8B"/>
    <w:rsid w:val="00802690"/>
    <w:rsid w:val="0082109A"/>
    <w:rsid w:val="008223BF"/>
    <w:rsid w:val="00822413"/>
    <w:rsid w:val="0083050D"/>
    <w:rsid w:val="00834552"/>
    <w:rsid w:val="00853EBE"/>
    <w:rsid w:val="00854553"/>
    <w:rsid w:val="008576BE"/>
    <w:rsid w:val="00860F06"/>
    <w:rsid w:val="00861F7A"/>
    <w:rsid w:val="00867804"/>
    <w:rsid w:val="00871F2B"/>
    <w:rsid w:val="008861A9"/>
    <w:rsid w:val="008A68BC"/>
    <w:rsid w:val="008A6BB8"/>
    <w:rsid w:val="008B7DB8"/>
    <w:rsid w:val="008C7FAE"/>
    <w:rsid w:val="008D5BF0"/>
    <w:rsid w:val="008D68AC"/>
    <w:rsid w:val="008E12B4"/>
    <w:rsid w:val="008E748A"/>
    <w:rsid w:val="008F181C"/>
    <w:rsid w:val="008F53A3"/>
    <w:rsid w:val="00902FF3"/>
    <w:rsid w:val="00904214"/>
    <w:rsid w:val="00916349"/>
    <w:rsid w:val="009164B3"/>
    <w:rsid w:val="009252A3"/>
    <w:rsid w:val="00927CBE"/>
    <w:rsid w:val="009305CD"/>
    <w:rsid w:val="009443EB"/>
    <w:rsid w:val="00951A74"/>
    <w:rsid w:val="00952424"/>
    <w:rsid w:val="009529AF"/>
    <w:rsid w:val="00952B88"/>
    <w:rsid w:val="00962048"/>
    <w:rsid w:val="00962FEF"/>
    <w:rsid w:val="00967993"/>
    <w:rsid w:val="00970438"/>
    <w:rsid w:val="00975792"/>
    <w:rsid w:val="0098723A"/>
    <w:rsid w:val="00993F71"/>
    <w:rsid w:val="009C22FF"/>
    <w:rsid w:val="009C6505"/>
    <w:rsid w:val="009E415B"/>
    <w:rsid w:val="009F1C4F"/>
    <w:rsid w:val="00A0238F"/>
    <w:rsid w:val="00A17797"/>
    <w:rsid w:val="00A23F81"/>
    <w:rsid w:val="00A339B8"/>
    <w:rsid w:val="00A41A2D"/>
    <w:rsid w:val="00A63ED9"/>
    <w:rsid w:val="00A64A17"/>
    <w:rsid w:val="00A6520E"/>
    <w:rsid w:val="00A81044"/>
    <w:rsid w:val="00A83794"/>
    <w:rsid w:val="00AA0A50"/>
    <w:rsid w:val="00AA169F"/>
    <w:rsid w:val="00AA3E6E"/>
    <w:rsid w:val="00AA4232"/>
    <w:rsid w:val="00AA5FD8"/>
    <w:rsid w:val="00AB5610"/>
    <w:rsid w:val="00AC2662"/>
    <w:rsid w:val="00AC4E9E"/>
    <w:rsid w:val="00AE083B"/>
    <w:rsid w:val="00AE4172"/>
    <w:rsid w:val="00AF1E22"/>
    <w:rsid w:val="00AF4669"/>
    <w:rsid w:val="00AF7A84"/>
    <w:rsid w:val="00B0151B"/>
    <w:rsid w:val="00B027A8"/>
    <w:rsid w:val="00B16ABA"/>
    <w:rsid w:val="00B16DBE"/>
    <w:rsid w:val="00B233CB"/>
    <w:rsid w:val="00B330FB"/>
    <w:rsid w:val="00B34D67"/>
    <w:rsid w:val="00B352A9"/>
    <w:rsid w:val="00B62CAD"/>
    <w:rsid w:val="00B62F17"/>
    <w:rsid w:val="00B750D2"/>
    <w:rsid w:val="00B876DC"/>
    <w:rsid w:val="00B87E1A"/>
    <w:rsid w:val="00B90328"/>
    <w:rsid w:val="00B93D8B"/>
    <w:rsid w:val="00B95E71"/>
    <w:rsid w:val="00B96B29"/>
    <w:rsid w:val="00BB1509"/>
    <w:rsid w:val="00BD34C6"/>
    <w:rsid w:val="00BF6226"/>
    <w:rsid w:val="00BF6506"/>
    <w:rsid w:val="00C01129"/>
    <w:rsid w:val="00C03C62"/>
    <w:rsid w:val="00C2084B"/>
    <w:rsid w:val="00C25A64"/>
    <w:rsid w:val="00C32267"/>
    <w:rsid w:val="00C33EC3"/>
    <w:rsid w:val="00C366DF"/>
    <w:rsid w:val="00C61F4A"/>
    <w:rsid w:val="00C70EF0"/>
    <w:rsid w:val="00C779E4"/>
    <w:rsid w:val="00C91EE8"/>
    <w:rsid w:val="00CA0365"/>
    <w:rsid w:val="00CA318E"/>
    <w:rsid w:val="00CB0879"/>
    <w:rsid w:val="00CB1157"/>
    <w:rsid w:val="00CB7FA9"/>
    <w:rsid w:val="00CC3BB4"/>
    <w:rsid w:val="00CD78E7"/>
    <w:rsid w:val="00CE0152"/>
    <w:rsid w:val="00CE5F97"/>
    <w:rsid w:val="00CE6F6B"/>
    <w:rsid w:val="00CF5295"/>
    <w:rsid w:val="00D01680"/>
    <w:rsid w:val="00D06D1F"/>
    <w:rsid w:val="00D12C8E"/>
    <w:rsid w:val="00D14F24"/>
    <w:rsid w:val="00D16E66"/>
    <w:rsid w:val="00D17192"/>
    <w:rsid w:val="00D245A1"/>
    <w:rsid w:val="00D30247"/>
    <w:rsid w:val="00D421AF"/>
    <w:rsid w:val="00D472D2"/>
    <w:rsid w:val="00D521CD"/>
    <w:rsid w:val="00D52971"/>
    <w:rsid w:val="00D615CD"/>
    <w:rsid w:val="00D63696"/>
    <w:rsid w:val="00D6384A"/>
    <w:rsid w:val="00D66376"/>
    <w:rsid w:val="00D835E3"/>
    <w:rsid w:val="00D86955"/>
    <w:rsid w:val="00D87D92"/>
    <w:rsid w:val="00D9136D"/>
    <w:rsid w:val="00D925C2"/>
    <w:rsid w:val="00DA2432"/>
    <w:rsid w:val="00DB0ED9"/>
    <w:rsid w:val="00DB245D"/>
    <w:rsid w:val="00DB4AF8"/>
    <w:rsid w:val="00DC2D70"/>
    <w:rsid w:val="00DD212E"/>
    <w:rsid w:val="00DF5ABC"/>
    <w:rsid w:val="00E059FE"/>
    <w:rsid w:val="00E05CC5"/>
    <w:rsid w:val="00E074E1"/>
    <w:rsid w:val="00E13ED2"/>
    <w:rsid w:val="00E41CFA"/>
    <w:rsid w:val="00E41F80"/>
    <w:rsid w:val="00E42AFC"/>
    <w:rsid w:val="00E4406B"/>
    <w:rsid w:val="00E45334"/>
    <w:rsid w:val="00E50F06"/>
    <w:rsid w:val="00E5461A"/>
    <w:rsid w:val="00E63F19"/>
    <w:rsid w:val="00E74D04"/>
    <w:rsid w:val="00E757AD"/>
    <w:rsid w:val="00E76CF7"/>
    <w:rsid w:val="00E82BF5"/>
    <w:rsid w:val="00E82FF2"/>
    <w:rsid w:val="00E95307"/>
    <w:rsid w:val="00E9608F"/>
    <w:rsid w:val="00EA3EB2"/>
    <w:rsid w:val="00EA6098"/>
    <w:rsid w:val="00EB6AA7"/>
    <w:rsid w:val="00EC3AD5"/>
    <w:rsid w:val="00ED79AA"/>
    <w:rsid w:val="00EE2800"/>
    <w:rsid w:val="00EF2572"/>
    <w:rsid w:val="00EF4D0B"/>
    <w:rsid w:val="00F0679C"/>
    <w:rsid w:val="00F06B5B"/>
    <w:rsid w:val="00F16BAD"/>
    <w:rsid w:val="00F224C2"/>
    <w:rsid w:val="00F4373F"/>
    <w:rsid w:val="00F452EE"/>
    <w:rsid w:val="00F469C6"/>
    <w:rsid w:val="00F5554C"/>
    <w:rsid w:val="00F56AD8"/>
    <w:rsid w:val="00F70C14"/>
    <w:rsid w:val="00F72CEF"/>
    <w:rsid w:val="00F76FDA"/>
    <w:rsid w:val="00FA474B"/>
    <w:rsid w:val="00FB15A7"/>
    <w:rsid w:val="00FB65B9"/>
    <w:rsid w:val="00FB68FB"/>
    <w:rsid w:val="00FB7C8B"/>
    <w:rsid w:val="00FC1BB1"/>
    <w:rsid w:val="00FC421D"/>
    <w:rsid w:val="00FC7551"/>
    <w:rsid w:val="00FD09E6"/>
    <w:rsid w:val="00FD74A2"/>
    <w:rsid w:val="00FF6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232E"/>
  <w15:docId w15:val="{48FD5585-9B53-470F-B6CD-8F38F37B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71D2"/>
  </w:style>
  <w:style w:type="paragraph" w:styleId="Heading2">
    <w:name w:val="heading 2"/>
    <w:basedOn w:val="Normal"/>
    <w:link w:val="Heading2Char"/>
    <w:uiPriority w:val="9"/>
    <w:qFormat/>
    <w:rsid w:val="00E42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1E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A17"/>
  </w:style>
  <w:style w:type="paragraph" w:styleId="Footer">
    <w:name w:val="footer"/>
    <w:basedOn w:val="Normal"/>
    <w:link w:val="FooterChar"/>
    <w:uiPriority w:val="99"/>
    <w:unhideWhenUsed/>
    <w:rsid w:val="00A6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A17"/>
  </w:style>
  <w:style w:type="character" w:customStyle="1" w:styleId="Heading2Char">
    <w:name w:val="Heading 2 Char"/>
    <w:basedOn w:val="DefaultParagraphFont"/>
    <w:link w:val="Heading2"/>
    <w:uiPriority w:val="9"/>
    <w:rsid w:val="00E42A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sxxl">
    <w:name w:val="fsxxl"/>
    <w:basedOn w:val="DefaultParagraphFont"/>
    <w:rsid w:val="00E42AFC"/>
  </w:style>
  <w:style w:type="character" w:customStyle="1" w:styleId="color9">
    <w:name w:val="color_9"/>
    <w:basedOn w:val="DefaultParagraphFont"/>
    <w:rsid w:val="00E42AFC"/>
  </w:style>
  <w:style w:type="paragraph" w:styleId="ListParagraph">
    <w:name w:val="List Paragraph"/>
    <w:basedOn w:val="Normal"/>
    <w:uiPriority w:val="34"/>
    <w:qFormat/>
    <w:rsid w:val="001D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6019-B790-4C9E-A563-EB63B82D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Laurenn72</dc:creator>
  <cp:lastModifiedBy>lauren nelson</cp:lastModifiedBy>
  <cp:revision>44</cp:revision>
  <cp:lastPrinted>2015-07-05T00:56:00Z</cp:lastPrinted>
  <dcterms:created xsi:type="dcterms:W3CDTF">2016-03-10T01:25:00Z</dcterms:created>
  <dcterms:modified xsi:type="dcterms:W3CDTF">2016-08-12T13:14:00Z</dcterms:modified>
</cp:coreProperties>
</file>