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3A" w:rsidRPr="00996E8F" w:rsidRDefault="00B56B3A" w:rsidP="00B56B3A">
      <w:pPr>
        <w:jc w:val="center"/>
        <w:rPr>
          <w:b/>
          <w:sz w:val="36"/>
          <w:szCs w:val="36"/>
        </w:rPr>
      </w:pPr>
      <w:r w:rsidRPr="00996E8F">
        <w:rPr>
          <w:b/>
          <w:sz w:val="36"/>
          <w:szCs w:val="36"/>
          <w:highlight w:val="yellow"/>
        </w:rPr>
        <w:t>AEC Prep Clinic</w:t>
      </w:r>
      <w:r w:rsidRPr="00996E8F">
        <w:rPr>
          <w:b/>
          <w:sz w:val="36"/>
          <w:szCs w:val="36"/>
        </w:rPr>
        <w:t xml:space="preserve"> </w:t>
      </w:r>
    </w:p>
    <w:p w:rsidR="00E119CD" w:rsidRPr="00EA55E0" w:rsidRDefault="00B56B3A" w:rsidP="00B56B3A">
      <w:pPr>
        <w:jc w:val="center"/>
        <w:rPr>
          <w:b/>
          <w:sz w:val="28"/>
          <w:szCs w:val="28"/>
        </w:rPr>
      </w:pPr>
      <w:r w:rsidRPr="00EA55E0">
        <w:rPr>
          <w:b/>
          <w:sz w:val="28"/>
          <w:szCs w:val="28"/>
        </w:rPr>
        <w:t xml:space="preserve"> </w:t>
      </w:r>
      <w:r w:rsidRPr="00EA55E0">
        <w:rPr>
          <w:b/>
          <w:sz w:val="28"/>
          <w:szCs w:val="28"/>
          <w:highlight w:val="cyan"/>
        </w:rPr>
        <w:t>Majestic Oaks, Ocala, FL</w:t>
      </w:r>
      <w:r w:rsidRPr="00EA55E0">
        <w:rPr>
          <w:b/>
          <w:sz w:val="28"/>
          <w:szCs w:val="28"/>
          <w:highlight w:val="cyan"/>
        </w:rPr>
        <w:tab/>
      </w:r>
      <w:r w:rsidRPr="00EA55E0">
        <w:rPr>
          <w:b/>
          <w:sz w:val="28"/>
          <w:szCs w:val="28"/>
          <w:highlight w:val="cyan"/>
        </w:rPr>
        <w:tab/>
        <w:t>August 9</w:t>
      </w:r>
      <w:r w:rsidRPr="00EA55E0">
        <w:rPr>
          <w:b/>
          <w:sz w:val="28"/>
          <w:szCs w:val="28"/>
          <w:highlight w:val="cyan"/>
          <w:vertAlign w:val="superscript"/>
        </w:rPr>
        <w:t>th</w:t>
      </w:r>
      <w:r w:rsidR="00E854BC" w:rsidRPr="00EA55E0">
        <w:rPr>
          <w:b/>
          <w:sz w:val="28"/>
          <w:szCs w:val="28"/>
          <w:highlight w:val="cyan"/>
        </w:rPr>
        <w:t xml:space="preserve"> 7:30AM-1</w:t>
      </w:r>
      <w:r w:rsidRPr="00EA55E0">
        <w:rPr>
          <w:b/>
          <w:sz w:val="28"/>
          <w:szCs w:val="28"/>
          <w:highlight w:val="cyan"/>
        </w:rPr>
        <w:t>PM</w:t>
      </w:r>
    </w:p>
    <w:p w:rsidR="00B56B3A" w:rsidRPr="00EA55E0" w:rsidRDefault="00B56B3A" w:rsidP="00B56B3A">
      <w:pPr>
        <w:jc w:val="center"/>
        <w:rPr>
          <w:b/>
          <w:sz w:val="28"/>
          <w:szCs w:val="28"/>
        </w:rPr>
      </w:pPr>
      <w:r w:rsidRPr="00DC0AC1">
        <w:rPr>
          <w:b/>
          <w:sz w:val="28"/>
          <w:szCs w:val="28"/>
          <w:highlight w:val="magenta"/>
        </w:rPr>
        <w:t xml:space="preserve">Showjumping with Jenny </w:t>
      </w:r>
      <w:proofErr w:type="spellStart"/>
      <w:r w:rsidRPr="00DC0AC1">
        <w:rPr>
          <w:b/>
          <w:sz w:val="28"/>
          <w:szCs w:val="28"/>
          <w:highlight w:val="magenta"/>
        </w:rPr>
        <w:t>Caras</w:t>
      </w:r>
      <w:proofErr w:type="spellEnd"/>
      <w:r w:rsidRPr="00DC0AC1">
        <w:rPr>
          <w:b/>
          <w:sz w:val="28"/>
          <w:szCs w:val="28"/>
          <w:highlight w:val="magenta"/>
        </w:rPr>
        <w:t xml:space="preserve"> Roberts</w:t>
      </w:r>
    </w:p>
    <w:p w:rsidR="00B56B3A" w:rsidRPr="00EA55E0" w:rsidRDefault="00B56B3A" w:rsidP="00B56B3A">
      <w:pPr>
        <w:jc w:val="center"/>
        <w:rPr>
          <w:b/>
          <w:sz w:val="28"/>
          <w:szCs w:val="28"/>
        </w:rPr>
      </w:pPr>
      <w:r w:rsidRPr="00EA55E0">
        <w:rPr>
          <w:b/>
          <w:sz w:val="28"/>
          <w:szCs w:val="28"/>
          <w:highlight w:val="green"/>
        </w:rPr>
        <w:t>Cross Country with Waylon Roberts</w:t>
      </w:r>
      <w:bookmarkStart w:id="0" w:name="_GoBack"/>
      <w:bookmarkEnd w:id="0"/>
    </w:p>
    <w:p w:rsidR="00B56B3A" w:rsidRPr="00EA55E0" w:rsidRDefault="00B56B3A" w:rsidP="00B56B3A">
      <w:pPr>
        <w:shd w:val="clear" w:color="auto" w:fill="F7F7F7"/>
        <w:spacing w:before="100" w:beforeAutospacing="1" w:after="100" w:afterAutospacing="1"/>
        <w:rPr>
          <w:rFonts w:ascii="Arial Black" w:hAnsi="Arial Black"/>
          <w:sz w:val="20"/>
          <w:szCs w:val="20"/>
        </w:rPr>
      </w:pPr>
      <w:r w:rsidRPr="00EA55E0">
        <w:rPr>
          <w:rFonts w:ascii="Arial Black" w:hAnsi="Arial Black"/>
          <w:sz w:val="20"/>
          <w:szCs w:val="20"/>
        </w:rPr>
        <w:t>Jenny and Waylon, recently married, are talented five star riders who have achieved much success due to their dedication, hard work and talent.</w:t>
      </w:r>
      <w:r w:rsidR="007B7FC2" w:rsidRPr="00EA55E0">
        <w:rPr>
          <w:rFonts w:ascii="Arial Black" w:hAnsi="Arial Black"/>
          <w:sz w:val="20"/>
          <w:szCs w:val="20"/>
        </w:rPr>
        <w:t xml:space="preserve"> Having trained with some of the very best in the world of </w:t>
      </w:r>
      <w:proofErr w:type="spellStart"/>
      <w:r w:rsidR="007B7FC2" w:rsidRPr="00EA55E0">
        <w:rPr>
          <w:rFonts w:ascii="Arial Black" w:hAnsi="Arial Black"/>
          <w:sz w:val="20"/>
          <w:szCs w:val="20"/>
        </w:rPr>
        <w:t>eventing</w:t>
      </w:r>
      <w:proofErr w:type="spellEnd"/>
      <w:r w:rsidR="007B7FC2" w:rsidRPr="00EA55E0">
        <w:rPr>
          <w:rFonts w:ascii="Arial Black" w:hAnsi="Arial Black"/>
          <w:sz w:val="20"/>
          <w:szCs w:val="20"/>
        </w:rPr>
        <w:t xml:space="preserve">, such as Oliver </w:t>
      </w:r>
      <w:proofErr w:type="spellStart"/>
      <w:r w:rsidR="007B7FC2" w:rsidRPr="00EA55E0">
        <w:rPr>
          <w:rFonts w:ascii="Arial Black" w:hAnsi="Arial Black"/>
          <w:sz w:val="20"/>
          <w:szCs w:val="20"/>
        </w:rPr>
        <w:t>Townend</w:t>
      </w:r>
      <w:proofErr w:type="spellEnd"/>
      <w:r w:rsidR="007B7FC2" w:rsidRPr="00EA55E0">
        <w:rPr>
          <w:rFonts w:ascii="Arial Black" w:hAnsi="Arial Black"/>
          <w:sz w:val="20"/>
          <w:szCs w:val="20"/>
        </w:rPr>
        <w:t>, Ian Roberts and Phillip Dutton, they have competed at f</w:t>
      </w:r>
      <w:r w:rsidR="00DC0AC1">
        <w:rPr>
          <w:rFonts w:ascii="Arial Black" w:hAnsi="Arial Black"/>
          <w:sz w:val="20"/>
          <w:szCs w:val="20"/>
        </w:rPr>
        <w:t>ive star events such as Rolex</w:t>
      </w:r>
      <w:r w:rsidR="007B7FC2" w:rsidRPr="00EA55E0">
        <w:rPr>
          <w:rFonts w:ascii="Arial Black" w:hAnsi="Arial Black"/>
          <w:sz w:val="20"/>
          <w:szCs w:val="20"/>
        </w:rPr>
        <w:t xml:space="preserve"> and Badminton.  They have both attended the American </w:t>
      </w:r>
      <w:proofErr w:type="spellStart"/>
      <w:r w:rsidR="007B7FC2" w:rsidRPr="00EA55E0">
        <w:rPr>
          <w:rFonts w:ascii="Arial Black" w:hAnsi="Arial Black"/>
          <w:sz w:val="20"/>
          <w:szCs w:val="20"/>
        </w:rPr>
        <w:t>Eventing</w:t>
      </w:r>
      <w:proofErr w:type="spellEnd"/>
      <w:r w:rsidR="007B7FC2" w:rsidRPr="00EA55E0">
        <w:rPr>
          <w:rFonts w:ascii="Arial Black" w:hAnsi="Arial Black"/>
          <w:sz w:val="20"/>
          <w:szCs w:val="20"/>
        </w:rPr>
        <w:t xml:space="preserve"> Championships and have experience to share of </w:t>
      </w:r>
      <w:r w:rsidR="007B7FC2" w:rsidRPr="00EA55E0">
        <w:rPr>
          <w:rFonts w:ascii="Arial Black" w:hAnsi="Arial Black"/>
          <w:sz w:val="20"/>
          <w:szCs w:val="20"/>
          <w:u w:val="single"/>
        </w:rPr>
        <w:t>how to prepare for championship events</w:t>
      </w:r>
      <w:r w:rsidR="00DC0AC1">
        <w:rPr>
          <w:rFonts w:ascii="Arial Black" w:hAnsi="Arial Black"/>
          <w:sz w:val="20"/>
          <w:szCs w:val="20"/>
          <w:u w:val="single"/>
        </w:rPr>
        <w:t>!</w:t>
      </w:r>
      <w:r w:rsidR="007B7FC2" w:rsidRPr="00EA55E0">
        <w:rPr>
          <w:rFonts w:ascii="Arial Black" w:hAnsi="Arial Black"/>
          <w:sz w:val="20"/>
          <w:szCs w:val="20"/>
        </w:rPr>
        <w:t xml:space="preserve"> </w:t>
      </w:r>
      <w:r w:rsidR="00DC0AC1">
        <w:rPr>
          <w:rFonts w:ascii="Arial Black" w:hAnsi="Arial Black"/>
          <w:sz w:val="20"/>
          <w:szCs w:val="20"/>
        </w:rPr>
        <w:t>They also have</w:t>
      </w:r>
      <w:r w:rsidR="007B7FC2" w:rsidRPr="00EA55E0">
        <w:rPr>
          <w:rFonts w:ascii="Arial Black" w:hAnsi="Arial Black"/>
          <w:sz w:val="20"/>
          <w:szCs w:val="20"/>
        </w:rPr>
        <w:t xml:space="preserve"> </w:t>
      </w:r>
      <w:r w:rsidR="007B7FC2" w:rsidRPr="00EA55E0">
        <w:rPr>
          <w:rFonts w:ascii="Arial Black" w:hAnsi="Arial Black"/>
          <w:sz w:val="20"/>
          <w:szCs w:val="20"/>
          <w:u w:val="single"/>
        </w:rPr>
        <w:t>shown at the Kentucky Horse Park numerous times</w:t>
      </w:r>
      <w:r w:rsidR="007B7FC2" w:rsidRPr="00EA55E0">
        <w:rPr>
          <w:rFonts w:ascii="Arial Black" w:hAnsi="Arial Black"/>
          <w:sz w:val="20"/>
          <w:szCs w:val="20"/>
        </w:rPr>
        <w:t xml:space="preserve">. </w:t>
      </w:r>
      <w:r w:rsidR="007B7FC2" w:rsidRPr="00DC0AC1">
        <w:rPr>
          <w:rFonts w:ascii="Arial Black" w:hAnsi="Arial Black"/>
          <w:sz w:val="20"/>
          <w:szCs w:val="20"/>
          <w:highlight w:val="yellow"/>
        </w:rPr>
        <w:t xml:space="preserve">This clinic will give insight into how to prepare </w:t>
      </w:r>
      <w:r w:rsidR="00B66573" w:rsidRPr="00DC0AC1">
        <w:rPr>
          <w:rFonts w:ascii="Arial Black" w:hAnsi="Arial Black"/>
          <w:sz w:val="20"/>
          <w:szCs w:val="20"/>
          <w:highlight w:val="yellow"/>
        </w:rPr>
        <w:t>yourself and your horse for the</w:t>
      </w:r>
      <w:r w:rsidR="007B7FC2" w:rsidRPr="00DC0AC1">
        <w:rPr>
          <w:rFonts w:ascii="Arial Black" w:hAnsi="Arial Black"/>
          <w:sz w:val="20"/>
          <w:szCs w:val="20"/>
          <w:highlight w:val="yellow"/>
        </w:rPr>
        <w:t xml:space="preserve"> AEC’s and make the most of your competition! Don’t miss the wonderful opportun</w:t>
      </w:r>
      <w:r w:rsidR="00B66573" w:rsidRPr="00DC0AC1">
        <w:rPr>
          <w:rFonts w:ascii="Arial Black" w:hAnsi="Arial Black"/>
          <w:sz w:val="20"/>
          <w:szCs w:val="20"/>
          <w:highlight w:val="yellow"/>
        </w:rPr>
        <w:t xml:space="preserve">ity to learn from two talented </w:t>
      </w:r>
      <w:r w:rsidR="007B7FC2" w:rsidRPr="00DC0AC1">
        <w:rPr>
          <w:rFonts w:ascii="Arial Black" w:hAnsi="Arial Black"/>
          <w:sz w:val="20"/>
          <w:szCs w:val="20"/>
          <w:highlight w:val="yellow"/>
        </w:rPr>
        <w:t>exciting riders!</w:t>
      </w:r>
    </w:p>
    <w:p w:rsidR="007B7FC2" w:rsidRPr="00B56B3A" w:rsidRDefault="00E854BC" w:rsidP="00B56B3A">
      <w:pPr>
        <w:shd w:val="clear" w:color="auto" w:fill="F7F7F7"/>
        <w:spacing w:before="100" w:beforeAutospacing="1" w:after="100" w:afterAutospacing="1"/>
        <w:rPr>
          <w:rFonts w:ascii="sofia-pro" w:eastAsia="Times New Roman" w:hAnsi="sofia-pro" w:cs="Times New Roman"/>
          <w:color w:val="110746"/>
          <w:spacing w:val="2"/>
          <w:sz w:val="23"/>
          <w:szCs w:val="23"/>
        </w:rPr>
      </w:pPr>
      <w:r w:rsidRPr="007B7FC2">
        <w:rPr>
          <w:rFonts w:ascii="sofia-pro" w:eastAsia="Times New Roman" w:hAnsi="sofia-pro" w:cs="Times New Roman"/>
          <w:noProof/>
          <w:color w:val="110746"/>
          <w:spacing w:val="2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FC2" w:rsidRPr="00E854BC" w:rsidRDefault="00E854BC">
                            <w:pPr>
                              <w:rPr>
                                <w:rFonts w:ascii="AR BERKLEY" w:hAnsi="AR BERKLEY"/>
                                <w:sz w:val="36"/>
                                <w:szCs w:val="36"/>
                              </w:rPr>
                            </w:pPr>
                            <w:r w:rsidRPr="00E854BC">
                              <w:rPr>
                                <w:rFonts w:ascii="AR BERKLEY" w:hAnsi="AR BERKLEY"/>
                                <w:sz w:val="36"/>
                                <w:szCs w:val="36"/>
                              </w:rPr>
                              <w:t>Jenny</w:t>
                            </w:r>
                          </w:p>
                          <w:p w:rsidR="00E854BC" w:rsidRPr="00E854BC" w:rsidRDefault="00E854BC" w:rsidP="00E854BC">
                            <w:pPr>
                              <w:shd w:val="clear" w:color="auto" w:fill="F7F7F7"/>
                              <w:spacing w:before="100" w:beforeAutospacing="1" w:after="100" w:afterAutospacing="1" w:line="240" w:lineRule="auto"/>
                              <w:rPr>
                                <w:rFonts w:ascii="sofia-pro" w:eastAsia="Times New Roman" w:hAnsi="sofia-pro" w:cs="Times New Roman"/>
                                <w:color w:val="110746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E854BC">
                              <w:rPr>
                                <w:rFonts w:ascii="sofia-pro" w:eastAsia="Times New Roman" w:hAnsi="sofia-pro" w:cs="Times New Roman"/>
                                <w:color w:val="110746"/>
                                <w:spacing w:val="2"/>
                                <w:sz w:val="18"/>
                                <w:szCs w:val="18"/>
                              </w:rPr>
                              <w:t xml:space="preserve">In 2016, Jenny was awarded the Karen </w:t>
                            </w:r>
                            <w:proofErr w:type="spellStart"/>
                            <w:r w:rsidRPr="00E854BC">
                              <w:rPr>
                                <w:rFonts w:ascii="sofia-pro" w:eastAsia="Times New Roman" w:hAnsi="sofia-pro" w:cs="Times New Roman"/>
                                <w:color w:val="110746"/>
                                <w:spacing w:val="2"/>
                                <w:sz w:val="18"/>
                                <w:szCs w:val="18"/>
                              </w:rPr>
                              <w:t>Stives</w:t>
                            </w:r>
                            <w:proofErr w:type="spellEnd"/>
                            <w:r w:rsidRPr="00E854BC">
                              <w:rPr>
                                <w:rFonts w:ascii="sofia-pro" w:eastAsia="Times New Roman" w:hAnsi="sofia-pro" w:cs="Times New Roman"/>
                                <w:color w:val="110746"/>
                                <w:spacing w:val="2"/>
                                <w:sz w:val="18"/>
                                <w:szCs w:val="18"/>
                              </w:rPr>
                              <w:t xml:space="preserve"> Grant which allowed her to travel to England to compete Fernhill Fortitude in the Under 25 division at the </w:t>
                            </w:r>
                            <w:proofErr w:type="spellStart"/>
                            <w:r w:rsidRPr="00E854BC">
                              <w:rPr>
                                <w:rFonts w:ascii="sofia-pro" w:eastAsia="Times New Roman" w:hAnsi="sofia-pro" w:cs="Times New Roman"/>
                                <w:color w:val="110746"/>
                                <w:spacing w:val="2"/>
                                <w:sz w:val="18"/>
                                <w:szCs w:val="18"/>
                              </w:rPr>
                              <w:t>Bramham</w:t>
                            </w:r>
                            <w:proofErr w:type="spellEnd"/>
                            <w:r w:rsidRPr="00E854BC">
                              <w:rPr>
                                <w:rFonts w:ascii="sofia-pro" w:eastAsia="Times New Roman" w:hAnsi="sofia-pro" w:cs="Times New Roman"/>
                                <w:color w:val="110746"/>
                                <w:spacing w:val="2"/>
                                <w:sz w:val="18"/>
                                <w:szCs w:val="18"/>
                              </w:rPr>
                              <w:t xml:space="preserve"> CCI4*-L. Jenny and Forty finished in 9th place amongst a very competitive field of international equestrians. In 2017, Jenny was one of the youngest riders privileged to compete at the Rolex Kentucky CCI5*. For the sixth consecutive year, Jenny was chosen as one of 10 top riders in the United States to be selected to the USEF </w:t>
                            </w:r>
                            <w:proofErr w:type="spellStart"/>
                            <w:r w:rsidRPr="00E854BC">
                              <w:rPr>
                                <w:rFonts w:ascii="sofia-pro" w:eastAsia="Times New Roman" w:hAnsi="sofia-pro" w:cs="Times New Roman"/>
                                <w:color w:val="110746"/>
                                <w:spacing w:val="2"/>
                                <w:sz w:val="18"/>
                                <w:szCs w:val="18"/>
                              </w:rPr>
                              <w:t>Eventing</w:t>
                            </w:r>
                            <w:proofErr w:type="spellEnd"/>
                            <w:r w:rsidRPr="00E854BC">
                              <w:rPr>
                                <w:rFonts w:ascii="sofia-pro" w:eastAsia="Times New Roman" w:hAnsi="sofia-pro" w:cs="Times New Roman"/>
                                <w:color w:val="110746"/>
                                <w:spacing w:val="2"/>
                                <w:sz w:val="18"/>
                                <w:szCs w:val="18"/>
                              </w:rPr>
                              <w:t xml:space="preserve"> 25 Training List. In 2018, Jenny and Forty flew to the UK and trained under Oliver </w:t>
                            </w:r>
                            <w:proofErr w:type="spellStart"/>
                            <w:r w:rsidRPr="00E854BC">
                              <w:rPr>
                                <w:rFonts w:ascii="sofia-pro" w:eastAsia="Times New Roman" w:hAnsi="sofia-pro" w:cs="Times New Roman"/>
                                <w:color w:val="110746"/>
                                <w:spacing w:val="2"/>
                                <w:sz w:val="18"/>
                                <w:szCs w:val="18"/>
                              </w:rPr>
                              <w:t>Townend</w:t>
                            </w:r>
                            <w:proofErr w:type="spellEnd"/>
                            <w:r w:rsidRPr="00E854BC">
                              <w:rPr>
                                <w:rFonts w:ascii="sofia-pro" w:eastAsia="Times New Roman" w:hAnsi="sofia-pro" w:cs="Times New Roman"/>
                                <w:color w:val="110746"/>
                                <w:spacing w:val="2"/>
                                <w:sz w:val="18"/>
                                <w:szCs w:val="18"/>
                              </w:rPr>
                              <w:t xml:space="preserve">. They competed at Badminton CCI5* before returning home to the states. Since then, Jenny has brought Trendy Fernhill up to the advanced level with their sights set on a CCI4*-L at the end of 2020.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UckzPZAAAABgEAAA8AAABkcnMvZG93bnJldi54bWxM&#10;j0FPwzAMhe9I/IfISNxYSocGKk2nqYLrpG1IXL3GtN0apzRpV/493glufn7We5/z9ew6NdEQWs8G&#10;HhcJKOLK25ZrAx+H94cXUCEiW+w8k4EfCrAubm9yzKy/8I6mfayVhHDI0EATY59pHaqGHIaF74nF&#10;+/KDwyhyqLUd8CLhrtNpkqy0w5alocGeyoaq8350BsZDuZl2ZXr6nLb2abt6Q4fdtzH3d/PmFVSk&#10;Of4dwxVf0KEQpqMf2QbVGZBHomwFX8zl83U4GkjTZQK6yPV//OIX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lRyTM9kAAAAGAQAADwAAAAAAAAAAAAAAAAB/BAAAZHJzL2Rvd25yZXYu&#10;eG1sUEsFBgAAAAAEAAQA8wAAAIUFAAAAAA==&#10;">
                <v:textbox style="mso-fit-shape-to-text:t">
                  <w:txbxContent>
                    <w:p w:rsidR="007B7FC2" w:rsidRPr="00E854BC" w:rsidRDefault="00E854BC">
                      <w:pPr>
                        <w:rPr>
                          <w:rFonts w:ascii="AR BERKLEY" w:hAnsi="AR BERKLEY"/>
                          <w:sz w:val="36"/>
                          <w:szCs w:val="36"/>
                        </w:rPr>
                      </w:pPr>
                      <w:r w:rsidRPr="00E854BC">
                        <w:rPr>
                          <w:rFonts w:ascii="AR BERKLEY" w:hAnsi="AR BERKLEY"/>
                          <w:sz w:val="36"/>
                          <w:szCs w:val="36"/>
                        </w:rPr>
                        <w:t>Jenny</w:t>
                      </w:r>
                    </w:p>
                    <w:p w:rsidR="00E854BC" w:rsidRPr="00E854BC" w:rsidRDefault="00E854BC" w:rsidP="00E854BC">
                      <w:pPr>
                        <w:shd w:val="clear" w:color="auto" w:fill="F7F7F7"/>
                        <w:spacing w:before="100" w:beforeAutospacing="1" w:after="100" w:afterAutospacing="1" w:line="240" w:lineRule="auto"/>
                        <w:rPr>
                          <w:rFonts w:ascii="sofia-pro" w:eastAsia="Times New Roman" w:hAnsi="sofia-pro" w:cs="Times New Roman"/>
                          <w:color w:val="110746"/>
                          <w:spacing w:val="2"/>
                          <w:sz w:val="18"/>
                          <w:szCs w:val="18"/>
                        </w:rPr>
                      </w:pPr>
                      <w:r w:rsidRPr="00E854BC">
                        <w:rPr>
                          <w:rFonts w:ascii="sofia-pro" w:eastAsia="Times New Roman" w:hAnsi="sofia-pro" w:cs="Times New Roman"/>
                          <w:color w:val="110746"/>
                          <w:spacing w:val="2"/>
                          <w:sz w:val="18"/>
                          <w:szCs w:val="18"/>
                        </w:rPr>
                        <w:t xml:space="preserve">In 2016, Jenny was awarded the Karen </w:t>
                      </w:r>
                      <w:proofErr w:type="spellStart"/>
                      <w:r w:rsidRPr="00E854BC">
                        <w:rPr>
                          <w:rFonts w:ascii="sofia-pro" w:eastAsia="Times New Roman" w:hAnsi="sofia-pro" w:cs="Times New Roman"/>
                          <w:color w:val="110746"/>
                          <w:spacing w:val="2"/>
                          <w:sz w:val="18"/>
                          <w:szCs w:val="18"/>
                        </w:rPr>
                        <w:t>Stives</w:t>
                      </w:r>
                      <w:proofErr w:type="spellEnd"/>
                      <w:r w:rsidRPr="00E854BC">
                        <w:rPr>
                          <w:rFonts w:ascii="sofia-pro" w:eastAsia="Times New Roman" w:hAnsi="sofia-pro" w:cs="Times New Roman"/>
                          <w:color w:val="110746"/>
                          <w:spacing w:val="2"/>
                          <w:sz w:val="18"/>
                          <w:szCs w:val="18"/>
                        </w:rPr>
                        <w:t xml:space="preserve"> Grant which allowed her to travel to England to compete Fernhill Fortitude in the Under 25 division at the </w:t>
                      </w:r>
                      <w:proofErr w:type="spellStart"/>
                      <w:r w:rsidRPr="00E854BC">
                        <w:rPr>
                          <w:rFonts w:ascii="sofia-pro" w:eastAsia="Times New Roman" w:hAnsi="sofia-pro" w:cs="Times New Roman"/>
                          <w:color w:val="110746"/>
                          <w:spacing w:val="2"/>
                          <w:sz w:val="18"/>
                          <w:szCs w:val="18"/>
                        </w:rPr>
                        <w:t>Bramham</w:t>
                      </w:r>
                      <w:proofErr w:type="spellEnd"/>
                      <w:r w:rsidRPr="00E854BC">
                        <w:rPr>
                          <w:rFonts w:ascii="sofia-pro" w:eastAsia="Times New Roman" w:hAnsi="sofia-pro" w:cs="Times New Roman"/>
                          <w:color w:val="110746"/>
                          <w:spacing w:val="2"/>
                          <w:sz w:val="18"/>
                          <w:szCs w:val="18"/>
                        </w:rPr>
                        <w:t xml:space="preserve"> CCI4*-L. Jenny and Forty finished in 9th place amongst a very competitive field of international equestrians. In 2017, Jenny was one of the youngest riders privileged to compete at the Rolex Kentucky CCI5*. For the sixth consecutive year, Jenny was chosen as one of 10 top riders in the United States to be selected to the USEF </w:t>
                      </w:r>
                      <w:proofErr w:type="spellStart"/>
                      <w:r w:rsidRPr="00E854BC">
                        <w:rPr>
                          <w:rFonts w:ascii="sofia-pro" w:eastAsia="Times New Roman" w:hAnsi="sofia-pro" w:cs="Times New Roman"/>
                          <w:color w:val="110746"/>
                          <w:spacing w:val="2"/>
                          <w:sz w:val="18"/>
                          <w:szCs w:val="18"/>
                        </w:rPr>
                        <w:t>Eventing</w:t>
                      </w:r>
                      <w:proofErr w:type="spellEnd"/>
                      <w:r w:rsidRPr="00E854BC">
                        <w:rPr>
                          <w:rFonts w:ascii="sofia-pro" w:eastAsia="Times New Roman" w:hAnsi="sofia-pro" w:cs="Times New Roman"/>
                          <w:color w:val="110746"/>
                          <w:spacing w:val="2"/>
                          <w:sz w:val="18"/>
                          <w:szCs w:val="18"/>
                        </w:rPr>
                        <w:t xml:space="preserve"> 25 Training List. In 2018, Jenny and Forty flew to the UK and trained under Oliver </w:t>
                      </w:r>
                      <w:proofErr w:type="spellStart"/>
                      <w:r w:rsidRPr="00E854BC">
                        <w:rPr>
                          <w:rFonts w:ascii="sofia-pro" w:eastAsia="Times New Roman" w:hAnsi="sofia-pro" w:cs="Times New Roman"/>
                          <w:color w:val="110746"/>
                          <w:spacing w:val="2"/>
                          <w:sz w:val="18"/>
                          <w:szCs w:val="18"/>
                        </w:rPr>
                        <w:t>Townend</w:t>
                      </w:r>
                      <w:proofErr w:type="spellEnd"/>
                      <w:r w:rsidRPr="00E854BC">
                        <w:rPr>
                          <w:rFonts w:ascii="sofia-pro" w:eastAsia="Times New Roman" w:hAnsi="sofia-pro" w:cs="Times New Roman"/>
                          <w:color w:val="110746"/>
                          <w:spacing w:val="2"/>
                          <w:sz w:val="18"/>
                          <w:szCs w:val="18"/>
                        </w:rPr>
                        <w:t xml:space="preserve">. They competed at Badminton CCI5* before returning home to the states. Since then, Jenny has brought Trendy Fernhill up to the advanced level with their sights set on a CCI4*-L at the end of 2020.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54BC">
        <w:rPr>
          <w:rFonts w:ascii="sofia-pro" w:eastAsia="Times New Roman" w:hAnsi="sofia-pro" w:cs="Times New Roman"/>
          <w:noProof/>
          <w:color w:val="110746"/>
          <w:spacing w:val="2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4BC" w:rsidRPr="00E854BC" w:rsidRDefault="00E854BC">
                            <w:pPr>
                              <w:rPr>
                                <w:rFonts w:ascii="AR BERKLEY" w:hAnsi="AR BERKLEY"/>
                                <w:sz w:val="36"/>
                                <w:szCs w:val="36"/>
                              </w:rPr>
                            </w:pPr>
                            <w:r w:rsidRPr="00E854BC">
                              <w:rPr>
                                <w:rFonts w:ascii="AR BERKLEY" w:hAnsi="AR BERKLEY"/>
                                <w:sz w:val="36"/>
                                <w:szCs w:val="36"/>
                              </w:rPr>
                              <w:t>Waylon</w:t>
                            </w:r>
                          </w:p>
                          <w:p w:rsidR="00E854BC" w:rsidRPr="00E854BC" w:rsidRDefault="00E854BC">
                            <w:pPr>
                              <w:rPr>
                                <w:rFonts w:ascii="sofia-pro" w:hAnsi="sofia-pro"/>
                                <w:color w:val="110746"/>
                                <w:spacing w:val="2"/>
                                <w:sz w:val="18"/>
                                <w:szCs w:val="18"/>
                                <w:shd w:val="clear" w:color="auto" w:fill="F7F7F7"/>
                              </w:rPr>
                            </w:pPr>
                            <w:r w:rsidRPr="00E854BC">
                              <w:rPr>
                                <w:rFonts w:ascii="sofia-pro" w:hAnsi="sofia-pro"/>
                                <w:color w:val="110746"/>
                                <w:spacing w:val="2"/>
                                <w:sz w:val="18"/>
                                <w:szCs w:val="18"/>
                                <w:shd w:val="clear" w:color="auto" w:fill="F7F7F7"/>
                              </w:rPr>
                              <w:t xml:space="preserve">Waylon was born into the sport of </w:t>
                            </w:r>
                            <w:proofErr w:type="spellStart"/>
                            <w:r w:rsidRPr="00E854BC">
                              <w:rPr>
                                <w:rFonts w:ascii="sofia-pro" w:hAnsi="sofia-pro"/>
                                <w:color w:val="110746"/>
                                <w:spacing w:val="2"/>
                                <w:sz w:val="18"/>
                                <w:szCs w:val="18"/>
                                <w:shd w:val="clear" w:color="auto" w:fill="F7F7F7"/>
                              </w:rPr>
                              <w:t>eventing</w:t>
                            </w:r>
                            <w:proofErr w:type="spellEnd"/>
                            <w:r w:rsidRPr="00E854BC">
                              <w:rPr>
                                <w:rFonts w:ascii="sofia-pro" w:hAnsi="sofia-pro"/>
                                <w:color w:val="110746"/>
                                <w:spacing w:val="2"/>
                                <w:sz w:val="18"/>
                                <w:szCs w:val="18"/>
                                <w:shd w:val="clear" w:color="auto" w:fill="F7F7F7"/>
                              </w:rPr>
                              <w:t xml:space="preserve">— his mom Kelly went to the 1988 Los Angeles Olympics, and dad Ian went to the 2004 Athens Olympics. </w:t>
                            </w:r>
                            <w:r w:rsidRPr="00E854BC">
                              <w:rPr>
                                <w:rFonts w:ascii="sofia-pro" w:eastAsia="Times New Roman" w:hAnsi="sofia-pro" w:cs="Times New Roman"/>
                                <w:color w:val="110746"/>
                                <w:spacing w:val="2"/>
                                <w:sz w:val="18"/>
                                <w:szCs w:val="18"/>
                              </w:rPr>
                              <w:t xml:space="preserve">In 2009, Waylon spent a year training with Oliver </w:t>
                            </w:r>
                            <w:proofErr w:type="spellStart"/>
                            <w:r w:rsidRPr="00E854BC">
                              <w:rPr>
                                <w:rFonts w:ascii="sofia-pro" w:eastAsia="Times New Roman" w:hAnsi="sofia-pro" w:cs="Times New Roman"/>
                                <w:color w:val="110746"/>
                                <w:spacing w:val="2"/>
                                <w:sz w:val="18"/>
                                <w:szCs w:val="18"/>
                              </w:rPr>
                              <w:t>Townend</w:t>
                            </w:r>
                            <w:proofErr w:type="spellEnd"/>
                            <w:r w:rsidRPr="00E854BC">
                              <w:rPr>
                                <w:rFonts w:ascii="sofia-pro" w:eastAsia="Times New Roman" w:hAnsi="sofia-pro" w:cs="Times New Roman"/>
                                <w:color w:val="110746"/>
                                <w:spacing w:val="2"/>
                                <w:sz w:val="18"/>
                                <w:szCs w:val="18"/>
                              </w:rPr>
                              <w:t xml:space="preserve">, then a year with Tiny </w:t>
                            </w:r>
                            <w:proofErr w:type="spellStart"/>
                            <w:r w:rsidRPr="00E854BC">
                              <w:rPr>
                                <w:rFonts w:ascii="sofia-pro" w:eastAsia="Times New Roman" w:hAnsi="sofia-pro" w:cs="Times New Roman"/>
                                <w:color w:val="110746"/>
                                <w:spacing w:val="2"/>
                                <w:sz w:val="18"/>
                                <w:szCs w:val="18"/>
                              </w:rPr>
                              <w:t>Clapham</w:t>
                            </w:r>
                            <w:proofErr w:type="spellEnd"/>
                            <w:r w:rsidRPr="00E854BC">
                              <w:rPr>
                                <w:rFonts w:ascii="sofia-pro" w:eastAsia="Times New Roman" w:hAnsi="sofia-pro" w:cs="Times New Roman"/>
                                <w:color w:val="110746"/>
                                <w:spacing w:val="2"/>
                                <w:sz w:val="18"/>
                                <w:szCs w:val="18"/>
                              </w:rPr>
                              <w:t xml:space="preserve">. While in the UK, he was able to compete throughout the British </w:t>
                            </w:r>
                            <w:proofErr w:type="spellStart"/>
                            <w:r w:rsidRPr="00E854BC">
                              <w:rPr>
                                <w:rFonts w:ascii="sofia-pro" w:eastAsia="Times New Roman" w:hAnsi="sofia-pro" w:cs="Times New Roman"/>
                                <w:color w:val="110746"/>
                                <w:spacing w:val="2"/>
                                <w:sz w:val="18"/>
                                <w:szCs w:val="18"/>
                              </w:rPr>
                              <w:t>Eventing</w:t>
                            </w:r>
                            <w:proofErr w:type="spellEnd"/>
                            <w:r>
                              <w:rPr>
                                <w:rFonts w:ascii="sofia-pro" w:eastAsia="Times New Roman" w:hAnsi="sofia-pro" w:cs="Times New Roman"/>
                                <w:color w:val="110746"/>
                                <w:spacing w:val="2"/>
                                <w:sz w:val="18"/>
                                <w:szCs w:val="18"/>
                              </w:rPr>
                              <w:t xml:space="preserve"> cir</w:t>
                            </w:r>
                            <w:r w:rsidRPr="00E854BC">
                              <w:rPr>
                                <w:rFonts w:ascii="sofia-pro" w:eastAsia="Times New Roman" w:hAnsi="sofia-pro" w:cs="Times New Roman"/>
                                <w:color w:val="110746"/>
                                <w:spacing w:val="2"/>
                                <w:sz w:val="18"/>
                                <w:szCs w:val="18"/>
                              </w:rPr>
                              <w:t xml:space="preserve">cuit, including both </w:t>
                            </w:r>
                            <w:proofErr w:type="spellStart"/>
                            <w:r w:rsidRPr="00E854BC">
                              <w:rPr>
                                <w:rFonts w:ascii="sofia-pro" w:eastAsia="Times New Roman" w:hAnsi="sofia-pro" w:cs="Times New Roman"/>
                                <w:color w:val="110746"/>
                                <w:spacing w:val="2"/>
                                <w:sz w:val="18"/>
                                <w:szCs w:val="18"/>
                              </w:rPr>
                              <w:t>Bramham</w:t>
                            </w:r>
                            <w:proofErr w:type="spellEnd"/>
                            <w:r w:rsidRPr="00E854BC">
                              <w:rPr>
                                <w:rFonts w:ascii="sofia-pro" w:eastAsia="Times New Roman" w:hAnsi="sofia-pro" w:cs="Times New Roman"/>
                                <w:color w:val="110746"/>
                                <w:spacing w:val="2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spellStart"/>
                            <w:r w:rsidRPr="00E854BC">
                              <w:rPr>
                                <w:rFonts w:ascii="sofia-pro" w:eastAsia="Times New Roman" w:hAnsi="sofia-pro" w:cs="Times New Roman"/>
                                <w:color w:val="110746"/>
                                <w:spacing w:val="2"/>
                                <w:sz w:val="18"/>
                                <w:szCs w:val="18"/>
                              </w:rPr>
                              <w:t>Boekelo</w:t>
                            </w:r>
                            <w:proofErr w:type="spellEnd"/>
                            <w:r w:rsidRPr="00E854BC">
                              <w:rPr>
                                <w:rFonts w:ascii="sofia-pro" w:eastAsia="Times New Roman" w:hAnsi="sofia-pro" w:cs="Times New Roman"/>
                                <w:color w:val="110746"/>
                                <w:spacing w:val="2"/>
                                <w:sz w:val="18"/>
                                <w:szCs w:val="18"/>
                              </w:rPr>
                              <w:t xml:space="preserve">. He also rode for Phillip Dutton before establishing his own US-based business, WR </w:t>
                            </w:r>
                            <w:proofErr w:type="spellStart"/>
                            <w:r w:rsidRPr="00E854BC">
                              <w:rPr>
                                <w:rFonts w:ascii="sofia-pro" w:eastAsia="Times New Roman" w:hAnsi="sofia-pro" w:cs="Times New Roman"/>
                                <w:color w:val="110746"/>
                                <w:spacing w:val="2"/>
                                <w:sz w:val="18"/>
                                <w:szCs w:val="18"/>
                              </w:rPr>
                              <w:t>Sporthorses</w:t>
                            </w:r>
                            <w:proofErr w:type="spellEnd"/>
                            <w:r w:rsidRPr="00E854BC">
                              <w:rPr>
                                <w:rFonts w:ascii="sofia-pro" w:eastAsia="Times New Roman" w:hAnsi="sofia-pro" w:cs="Times New Roman"/>
                                <w:color w:val="110746"/>
                                <w:spacing w:val="2"/>
                                <w:sz w:val="18"/>
                                <w:szCs w:val="18"/>
                              </w:rPr>
                              <w:t>.</w:t>
                            </w:r>
                            <w:r w:rsidRPr="00E854BC">
                              <w:rPr>
                                <w:rFonts w:ascii="sofia-pro" w:hAnsi="sofia-pro"/>
                                <w:color w:val="110746"/>
                                <w:spacing w:val="2"/>
                                <w:sz w:val="18"/>
                                <w:szCs w:val="18"/>
                                <w:shd w:val="clear" w:color="auto" w:fill="F7F7F7"/>
                              </w:rPr>
                              <w:t xml:space="preserve"> </w:t>
                            </w:r>
                            <w:r w:rsidRPr="00E854BC">
                              <w:rPr>
                                <w:rFonts w:ascii="sofia-pro" w:eastAsia="Times New Roman" w:hAnsi="sofia-pro" w:cs="Times New Roman"/>
                                <w:color w:val="110746"/>
                                <w:spacing w:val="2"/>
                                <w:sz w:val="18"/>
                                <w:szCs w:val="18"/>
                              </w:rPr>
                              <w:t xml:space="preserve">Waylon again represented team Canada at the 2017 Pan Am games in Toronto on his horse Bill Owen, where they won team bronze. In 2018, he successfully completed the CCI 5* Land Rover Kentucky Three Day Event with </w:t>
                            </w:r>
                            <w:proofErr w:type="spellStart"/>
                            <w:r w:rsidRPr="00E854BC">
                              <w:rPr>
                                <w:rFonts w:ascii="sofia-pro" w:eastAsia="Times New Roman" w:hAnsi="sofia-pro" w:cs="Times New Roman"/>
                                <w:color w:val="110746"/>
                                <w:spacing w:val="2"/>
                                <w:sz w:val="18"/>
                                <w:szCs w:val="18"/>
                              </w:rPr>
                              <w:t>Kelecyn</w:t>
                            </w:r>
                            <w:proofErr w:type="spellEnd"/>
                            <w:r w:rsidRPr="00E854BC">
                              <w:rPr>
                                <w:rFonts w:ascii="sofia-pro" w:eastAsia="Times New Roman" w:hAnsi="sofia-pro" w:cs="Times New Roman"/>
                                <w:color w:val="110746"/>
                                <w:spacing w:val="2"/>
                                <w:sz w:val="18"/>
                                <w:szCs w:val="18"/>
                              </w:rPr>
                              <w:t xml:space="preserve"> Cognac. Waylon returned to Kentucky in 2019, this time completing the CCI 5* with Lancaster for a top 25 finish. He is also the 7-time winner of the Royal Winter Fair Indoor </w:t>
                            </w:r>
                            <w:proofErr w:type="spellStart"/>
                            <w:r w:rsidRPr="00E854BC">
                              <w:rPr>
                                <w:rFonts w:ascii="sofia-pro" w:eastAsia="Times New Roman" w:hAnsi="sofia-pro" w:cs="Times New Roman"/>
                                <w:color w:val="110746"/>
                                <w:spacing w:val="2"/>
                                <w:sz w:val="18"/>
                                <w:szCs w:val="18"/>
                              </w:rPr>
                              <w:t>Eventing</w:t>
                            </w:r>
                            <w:proofErr w:type="spellEnd"/>
                            <w:r w:rsidRPr="00E854BC">
                              <w:rPr>
                                <w:rFonts w:ascii="sofia-pro" w:eastAsia="Times New Roman" w:hAnsi="sofia-pro" w:cs="Times New Roman"/>
                                <w:color w:val="110746"/>
                                <w:spacing w:val="2"/>
                                <w:sz w:val="18"/>
                                <w:szCs w:val="18"/>
                              </w:rPr>
                              <w:t xml:space="preserve"> Challenge in Toronto.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4.7pt;margin-top:.9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8JwIAAEwEAAAOAAAAZHJzL2Uyb0RvYy54bWysVF1v2yAUfZ+0/4B4X+ykSdZ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cXVOt9cYYhjbL7Ml+tF8i5jxctx63z4IECTOCmpQ+sTPDvf&#10;+xDpsOIlJdEHJeuDVCot3LHaK0fODNvkkL5UAVY5TVOGdCXdrBarQYFpzE8h8vT9DULLgP2upC7p&#10;9SWJFVG396ZO3RiYVMMcKSszChm1G1QMfdWPjo3+VFA/obIOhvbG54iTFtxPSjps7ZL6HyfmBCXq&#10;o0F3NvPlMr6FtFiu3qKUxE0j1TTCDEeokgZKhuk+pPcz9MAtuniQSd9o98BkpIwtm2Qfn1d8E9N1&#10;yvr1E9g9AwAA//8DAFBLAwQUAAYACAAAACEAlRyTM9kAAAAGAQAADwAAAGRycy9kb3ducmV2Lnht&#10;bEyPQU/DMAyF70j8h8hI3FhKhwYqTaepguukbUhcvca03RqnNGlX/j3eCW5+ftZ7n/P17Do10RBa&#10;zwYeFwko4srblmsDH4f3hxdQISJb7DyTgR8KsC5ub3LMrL/wjqZ9rJWEcMjQQBNjn2kdqoYchoXv&#10;icX78oPDKHKotR3wIuGu02mSrLTDlqWhwZ7KhqrzfnQGxkO5mXZlevqctvZpu3pDh923Mfd38+YV&#10;VKQ5/h3DFV/QoRCmox/ZBtUZkEeibAVfzOXzdTgaSNNlArrI9X/84hcAAP//AwBQSwECLQAUAAYA&#10;CAAAACEAtoM4kv4AAADhAQAAEwAAAAAAAAAAAAAAAAAAAAAAW0NvbnRlbnRfVHlwZXNdLnhtbFBL&#10;AQItABQABgAIAAAAIQA4/SH/1gAAAJQBAAALAAAAAAAAAAAAAAAAAC8BAABfcmVscy8ucmVsc1BL&#10;AQItABQABgAIAAAAIQA2PJe8JwIAAEwEAAAOAAAAAAAAAAAAAAAAAC4CAABkcnMvZTJvRG9jLnht&#10;bFBLAQItABQABgAIAAAAIQCVHJMz2QAAAAYBAAAPAAAAAAAAAAAAAAAAAIEEAABkcnMvZG93bnJl&#10;di54bWxQSwUGAAAAAAQABADzAAAAhwUAAAAA&#10;">
                <v:textbox style="mso-fit-shape-to-text:t">
                  <w:txbxContent>
                    <w:p w:rsidR="00E854BC" w:rsidRPr="00E854BC" w:rsidRDefault="00E854BC">
                      <w:pPr>
                        <w:rPr>
                          <w:rFonts w:ascii="AR BERKLEY" w:hAnsi="AR BERKLEY"/>
                          <w:sz w:val="36"/>
                          <w:szCs w:val="36"/>
                        </w:rPr>
                      </w:pPr>
                      <w:r w:rsidRPr="00E854BC">
                        <w:rPr>
                          <w:rFonts w:ascii="AR BERKLEY" w:hAnsi="AR BERKLEY"/>
                          <w:sz w:val="36"/>
                          <w:szCs w:val="36"/>
                        </w:rPr>
                        <w:t>Waylon</w:t>
                      </w:r>
                    </w:p>
                    <w:p w:rsidR="00E854BC" w:rsidRPr="00E854BC" w:rsidRDefault="00E854BC">
                      <w:pPr>
                        <w:rPr>
                          <w:rFonts w:ascii="sofia-pro" w:hAnsi="sofia-pro"/>
                          <w:color w:val="110746"/>
                          <w:spacing w:val="2"/>
                          <w:sz w:val="18"/>
                          <w:szCs w:val="18"/>
                          <w:shd w:val="clear" w:color="auto" w:fill="F7F7F7"/>
                        </w:rPr>
                      </w:pPr>
                      <w:r w:rsidRPr="00E854BC">
                        <w:rPr>
                          <w:rFonts w:ascii="sofia-pro" w:hAnsi="sofia-pro"/>
                          <w:color w:val="110746"/>
                          <w:spacing w:val="2"/>
                          <w:sz w:val="18"/>
                          <w:szCs w:val="18"/>
                          <w:shd w:val="clear" w:color="auto" w:fill="F7F7F7"/>
                        </w:rPr>
                        <w:t xml:space="preserve">Waylon was born into the sport of </w:t>
                      </w:r>
                      <w:proofErr w:type="spellStart"/>
                      <w:r w:rsidRPr="00E854BC">
                        <w:rPr>
                          <w:rFonts w:ascii="sofia-pro" w:hAnsi="sofia-pro"/>
                          <w:color w:val="110746"/>
                          <w:spacing w:val="2"/>
                          <w:sz w:val="18"/>
                          <w:szCs w:val="18"/>
                          <w:shd w:val="clear" w:color="auto" w:fill="F7F7F7"/>
                        </w:rPr>
                        <w:t>eventing</w:t>
                      </w:r>
                      <w:proofErr w:type="spellEnd"/>
                      <w:r w:rsidRPr="00E854BC">
                        <w:rPr>
                          <w:rFonts w:ascii="sofia-pro" w:hAnsi="sofia-pro"/>
                          <w:color w:val="110746"/>
                          <w:spacing w:val="2"/>
                          <w:sz w:val="18"/>
                          <w:szCs w:val="18"/>
                          <w:shd w:val="clear" w:color="auto" w:fill="F7F7F7"/>
                        </w:rPr>
                        <w:t>— his mom Kell</w:t>
                      </w:r>
                      <w:r w:rsidRPr="00E854BC">
                        <w:rPr>
                          <w:rFonts w:ascii="sofia-pro" w:hAnsi="sofia-pro"/>
                          <w:color w:val="110746"/>
                          <w:spacing w:val="2"/>
                          <w:sz w:val="18"/>
                          <w:szCs w:val="18"/>
                          <w:shd w:val="clear" w:color="auto" w:fill="F7F7F7"/>
                        </w:rPr>
                        <w:t>y went to the 1988 Los Angeles O</w:t>
                      </w:r>
                      <w:r w:rsidRPr="00E854BC">
                        <w:rPr>
                          <w:rFonts w:ascii="sofia-pro" w:hAnsi="sofia-pro"/>
                          <w:color w:val="110746"/>
                          <w:spacing w:val="2"/>
                          <w:sz w:val="18"/>
                          <w:szCs w:val="18"/>
                          <w:shd w:val="clear" w:color="auto" w:fill="F7F7F7"/>
                        </w:rPr>
                        <w:t>lympics, and d</w:t>
                      </w:r>
                      <w:r w:rsidRPr="00E854BC">
                        <w:rPr>
                          <w:rFonts w:ascii="sofia-pro" w:hAnsi="sofia-pro"/>
                          <w:color w:val="110746"/>
                          <w:spacing w:val="2"/>
                          <w:sz w:val="18"/>
                          <w:szCs w:val="18"/>
                          <w:shd w:val="clear" w:color="auto" w:fill="F7F7F7"/>
                        </w:rPr>
                        <w:t>ad Ian went to the 2004 Athens O</w:t>
                      </w:r>
                      <w:r w:rsidRPr="00E854BC">
                        <w:rPr>
                          <w:rFonts w:ascii="sofia-pro" w:hAnsi="sofia-pro"/>
                          <w:color w:val="110746"/>
                          <w:spacing w:val="2"/>
                          <w:sz w:val="18"/>
                          <w:szCs w:val="18"/>
                          <w:shd w:val="clear" w:color="auto" w:fill="F7F7F7"/>
                        </w:rPr>
                        <w:t>lympics.</w:t>
                      </w:r>
                      <w:r w:rsidRPr="00E854BC">
                        <w:rPr>
                          <w:rFonts w:ascii="sofia-pro" w:hAnsi="sofia-pro"/>
                          <w:color w:val="110746"/>
                          <w:spacing w:val="2"/>
                          <w:sz w:val="18"/>
                          <w:szCs w:val="18"/>
                          <w:shd w:val="clear" w:color="auto" w:fill="F7F7F7"/>
                        </w:rPr>
                        <w:t xml:space="preserve"> </w:t>
                      </w:r>
                      <w:r w:rsidRPr="00E854BC">
                        <w:rPr>
                          <w:rFonts w:ascii="sofia-pro" w:eastAsia="Times New Roman" w:hAnsi="sofia-pro" w:cs="Times New Roman"/>
                          <w:color w:val="110746"/>
                          <w:spacing w:val="2"/>
                          <w:sz w:val="18"/>
                          <w:szCs w:val="18"/>
                        </w:rPr>
                        <w:t xml:space="preserve">In 2009, Waylon spent a year training with Oliver </w:t>
                      </w:r>
                      <w:proofErr w:type="spellStart"/>
                      <w:r w:rsidRPr="00E854BC">
                        <w:rPr>
                          <w:rFonts w:ascii="sofia-pro" w:eastAsia="Times New Roman" w:hAnsi="sofia-pro" w:cs="Times New Roman"/>
                          <w:color w:val="110746"/>
                          <w:spacing w:val="2"/>
                          <w:sz w:val="18"/>
                          <w:szCs w:val="18"/>
                        </w:rPr>
                        <w:t>Townend</w:t>
                      </w:r>
                      <w:proofErr w:type="spellEnd"/>
                      <w:r w:rsidRPr="00E854BC">
                        <w:rPr>
                          <w:rFonts w:ascii="sofia-pro" w:eastAsia="Times New Roman" w:hAnsi="sofia-pro" w:cs="Times New Roman"/>
                          <w:color w:val="110746"/>
                          <w:spacing w:val="2"/>
                          <w:sz w:val="18"/>
                          <w:szCs w:val="18"/>
                        </w:rPr>
                        <w:t xml:space="preserve">, then a year with Tiny </w:t>
                      </w:r>
                      <w:proofErr w:type="spellStart"/>
                      <w:r w:rsidRPr="00E854BC">
                        <w:rPr>
                          <w:rFonts w:ascii="sofia-pro" w:eastAsia="Times New Roman" w:hAnsi="sofia-pro" w:cs="Times New Roman"/>
                          <w:color w:val="110746"/>
                          <w:spacing w:val="2"/>
                          <w:sz w:val="18"/>
                          <w:szCs w:val="18"/>
                        </w:rPr>
                        <w:t>Clapham</w:t>
                      </w:r>
                      <w:proofErr w:type="spellEnd"/>
                      <w:r w:rsidRPr="00E854BC">
                        <w:rPr>
                          <w:rFonts w:ascii="sofia-pro" w:eastAsia="Times New Roman" w:hAnsi="sofia-pro" w:cs="Times New Roman"/>
                          <w:color w:val="110746"/>
                          <w:spacing w:val="2"/>
                          <w:sz w:val="18"/>
                          <w:szCs w:val="18"/>
                        </w:rPr>
                        <w:t xml:space="preserve">. While in the UK, he was able to compete throughout the British </w:t>
                      </w:r>
                      <w:proofErr w:type="spellStart"/>
                      <w:r w:rsidRPr="00E854BC">
                        <w:rPr>
                          <w:rFonts w:ascii="sofia-pro" w:eastAsia="Times New Roman" w:hAnsi="sofia-pro" w:cs="Times New Roman"/>
                          <w:color w:val="110746"/>
                          <w:spacing w:val="2"/>
                          <w:sz w:val="18"/>
                          <w:szCs w:val="18"/>
                        </w:rPr>
                        <w:t>Eventing</w:t>
                      </w:r>
                      <w:proofErr w:type="spellEnd"/>
                      <w:r>
                        <w:rPr>
                          <w:rFonts w:ascii="sofia-pro" w:eastAsia="Times New Roman" w:hAnsi="sofia-pro" w:cs="Times New Roman"/>
                          <w:color w:val="110746"/>
                          <w:spacing w:val="2"/>
                          <w:sz w:val="18"/>
                          <w:szCs w:val="18"/>
                        </w:rPr>
                        <w:t xml:space="preserve"> cir</w:t>
                      </w:r>
                      <w:r w:rsidRPr="00E854BC">
                        <w:rPr>
                          <w:rFonts w:ascii="sofia-pro" w:eastAsia="Times New Roman" w:hAnsi="sofia-pro" w:cs="Times New Roman"/>
                          <w:color w:val="110746"/>
                          <w:spacing w:val="2"/>
                          <w:sz w:val="18"/>
                          <w:szCs w:val="18"/>
                        </w:rPr>
                        <w:t xml:space="preserve">cuit, including both </w:t>
                      </w:r>
                      <w:proofErr w:type="spellStart"/>
                      <w:r w:rsidRPr="00E854BC">
                        <w:rPr>
                          <w:rFonts w:ascii="sofia-pro" w:eastAsia="Times New Roman" w:hAnsi="sofia-pro" w:cs="Times New Roman"/>
                          <w:color w:val="110746"/>
                          <w:spacing w:val="2"/>
                          <w:sz w:val="18"/>
                          <w:szCs w:val="18"/>
                        </w:rPr>
                        <w:t>Bramham</w:t>
                      </w:r>
                      <w:proofErr w:type="spellEnd"/>
                      <w:r w:rsidRPr="00E854BC">
                        <w:rPr>
                          <w:rFonts w:ascii="sofia-pro" w:eastAsia="Times New Roman" w:hAnsi="sofia-pro" w:cs="Times New Roman"/>
                          <w:color w:val="110746"/>
                          <w:spacing w:val="2"/>
                          <w:sz w:val="18"/>
                          <w:szCs w:val="18"/>
                        </w:rPr>
                        <w:t xml:space="preserve"> and </w:t>
                      </w:r>
                      <w:proofErr w:type="spellStart"/>
                      <w:r w:rsidRPr="00E854BC">
                        <w:rPr>
                          <w:rFonts w:ascii="sofia-pro" w:eastAsia="Times New Roman" w:hAnsi="sofia-pro" w:cs="Times New Roman"/>
                          <w:color w:val="110746"/>
                          <w:spacing w:val="2"/>
                          <w:sz w:val="18"/>
                          <w:szCs w:val="18"/>
                        </w:rPr>
                        <w:t>Boekelo</w:t>
                      </w:r>
                      <w:proofErr w:type="spellEnd"/>
                      <w:r w:rsidRPr="00E854BC">
                        <w:rPr>
                          <w:rFonts w:ascii="sofia-pro" w:eastAsia="Times New Roman" w:hAnsi="sofia-pro" w:cs="Times New Roman"/>
                          <w:color w:val="110746"/>
                          <w:spacing w:val="2"/>
                          <w:sz w:val="18"/>
                          <w:szCs w:val="18"/>
                        </w:rPr>
                        <w:t xml:space="preserve">. He also rode for Phillip Dutton before establishing his own US-based business, WR </w:t>
                      </w:r>
                      <w:proofErr w:type="spellStart"/>
                      <w:r w:rsidRPr="00E854BC">
                        <w:rPr>
                          <w:rFonts w:ascii="sofia-pro" w:eastAsia="Times New Roman" w:hAnsi="sofia-pro" w:cs="Times New Roman"/>
                          <w:color w:val="110746"/>
                          <w:spacing w:val="2"/>
                          <w:sz w:val="18"/>
                          <w:szCs w:val="18"/>
                        </w:rPr>
                        <w:t>Sporthorses</w:t>
                      </w:r>
                      <w:proofErr w:type="spellEnd"/>
                      <w:r w:rsidRPr="00E854BC">
                        <w:rPr>
                          <w:rFonts w:ascii="sofia-pro" w:eastAsia="Times New Roman" w:hAnsi="sofia-pro" w:cs="Times New Roman"/>
                          <w:color w:val="110746"/>
                          <w:spacing w:val="2"/>
                          <w:sz w:val="18"/>
                          <w:szCs w:val="18"/>
                        </w:rPr>
                        <w:t>.</w:t>
                      </w:r>
                      <w:r w:rsidRPr="00E854BC">
                        <w:rPr>
                          <w:rFonts w:ascii="sofia-pro" w:hAnsi="sofia-pro"/>
                          <w:color w:val="110746"/>
                          <w:spacing w:val="2"/>
                          <w:sz w:val="18"/>
                          <w:szCs w:val="18"/>
                          <w:shd w:val="clear" w:color="auto" w:fill="F7F7F7"/>
                        </w:rPr>
                        <w:t xml:space="preserve"> </w:t>
                      </w:r>
                      <w:r w:rsidRPr="00E854BC">
                        <w:rPr>
                          <w:rFonts w:ascii="sofia-pro" w:eastAsia="Times New Roman" w:hAnsi="sofia-pro" w:cs="Times New Roman"/>
                          <w:color w:val="110746"/>
                          <w:spacing w:val="2"/>
                          <w:sz w:val="18"/>
                          <w:szCs w:val="18"/>
                        </w:rPr>
                        <w:t xml:space="preserve">Waylon again represented team Canada at the 2017 Pan Am games in Toronto on his horse Bill Owen, where they won team bronze. In 2018, he successfully completed the CCI 5* Land Rover Kentucky Three Day Event with </w:t>
                      </w:r>
                      <w:proofErr w:type="spellStart"/>
                      <w:r w:rsidRPr="00E854BC">
                        <w:rPr>
                          <w:rFonts w:ascii="sofia-pro" w:eastAsia="Times New Roman" w:hAnsi="sofia-pro" w:cs="Times New Roman"/>
                          <w:color w:val="110746"/>
                          <w:spacing w:val="2"/>
                          <w:sz w:val="18"/>
                          <w:szCs w:val="18"/>
                        </w:rPr>
                        <w:t>Kelecyn</w:t>
                      </w:r>
                      <w:proofErr w:type="spellEnd"/>
                      <w:r w:rsidRPr="00E854BC">
                        <w:rPr>
                          <w:rFonts w:ascii="sofia-pro" w:eastAsia="Times New Roman" w:hAnsi="sofia-pro" w:cs="Times New Roman"/>
                          <w:color w:val="110746"/>
                          <w:spacing w:val="2"/>
                          <w:sz w:val="18"/>
                          <w:szCs w:val="18"/>
                        </w:rPr>
                        <w:t xml:space="preserve"> Cognac. Waylon returned to Kentucky in 2019, this time completing the CCI 5* with Lancaster for a top 25 finish. He is also the 7-time winner of the Royal Winter Fair Indoor </w:t>
                      </w:r>
                      <w:proofErr w:type="spellStart"/>
                      <w:r w:rsidRPr="00E854BC">
                        <w:rPr>
                          <w:rFonts w:ascii="sofia-pro" w:eastAsia="Times New Roman" w:hAnsi="sofia-pro" w:cs="Times New Roman"/>
                          <w:color w:val="110746"/>
                          <w:spacing w:val="2"/>
                          <w:sz w:val="18"/>
                          <w:szCs w:val="18"/>
                        </w:rPr>
                        <w:t>Eventing</w:t>
                      </w:r>
                      <w:proofErr w:type="spellEnd"/>
                      <w:r w:rsidRPr="00E854BC">
                        <w:rPr>
                          <w:rFonts w:ascii="sofia-pro" w:eastAsia="Times New Roman" w:hAnsi="sofia-pro" w:cs="Times New Roman"/>
                          <w:color w:val="110746"/>
                          <w:spacing w:val="2"/>
                          <w:sz w:val="18"/>
                          <w:szCs w:val="18"/>
                        </w:rPr>
                        <w:t xml:space="preserve"> Challenge in Toronto.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ofia-pro" w:eastAsia="Times New Roman" w:hAnsi="sofia-pro" w:cs="Times New Roman"/>
          <w:color w:val="110746"/>
          <w:spacing w:val="2"/>
          <w:sz w:val="23"/>
          <w:szCs w:val="23"/>
        </w:rPr>
        <w:tab/>
      </w:r>
      <w:r>
        <w:rPr>
          <w:rFonts w:ascii="sofia-pro" w:eastAsia="Times New Roman" w:hAnsi="sofia-pro" w:cs="Times New Roman"/>
          <w:color w:val="110746"/>
          <w:spacing w:val="2"/>
          <w:sz w:val="23"/>
          <w:szCs w:val="23"/>
        </w:rPr>
        <w:tab/>
      </w:r>
    </w:p>
    <w:p w:rsidR="00B56B3A" w:rsidRPr="00B56B3A" w:rsidRDefault="001A318C" w:rsidP="00B56B3A">
      <w:pPr>
        <w:shd w:val="clear" w:color="auto" w:fill="F7F7F7"/>
        <w:spacing w:before="100" w:beforeAutospacing="1" w:after="100" w:afterAutospacing="1"/>
        <w:rPr>
          <w:rFonts w:ascii="sofia-pro" w:eastAsia="Times New Roman" w:hAnsi="sofia-pro" w:cs="Times New Roman"/>
          <w:color w:val="110746"/>
          <w:spacing w:val="2"/>
          <w:sz w:val="23"/>
          <w:szCs w:val="23"/>
        </w:rPr>
      </w:pPr>
      <w:r>
        <w:rPr>
          <w:rFonts w:ascii="sofia-pro" w:eastAsia="Times New Roman" w:hAnsi="sofia-pro" w:cs="Times New Roman"/>
          <w:color w:val="110746"/>
          <w:spacing w:val="2"/>
          <w:sz w:val="23"/>
          <w:szCs w:val="23"/>
        </w:rPr>
        <w:t xml:space="preserve">      </w:t>
      </w:r>
      <w:r>
        <w:rPr>
          <w:rFonts w:ascii="sofia-pro" w:eastAsia="Times New Roman" w:hAnsi="sofia-pro" w:cs="Times New Roman"/>
          <w:noProof/>
          <w:color w:val="110746"/>
          <w:spacing w:val="2"/>
          <w:sz w:val="23"/>
          <w:szCs w:val="23"/>
        </w:rPr>
        <w:drawing>
          <wp:inline distT="0" distB="0" distL="0" distR="0">
            <wp:extent cx="6770552" cy="196088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105" cy="198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B3A" w:rsidRDefault="00AB5BB5" w:rsidP="00B56B3A">
      <w:r>
        <w:t xml:space="preserve">Contact Krista Wilson at </w:t>
      </w:r>
      <w:hyperlink r:id="rId5" w:history="1">
        <w:r w:rsidRPr="00C12332">
          <w:rPr>
            <w:rStyle w:val="Hyperlink"/>
          </w:rPr>
          <w:t>krista.wilsonkw1@gmail.com</w:t>
        </w:r>
      </w:hyperlink>
      <w:r>
        <w:t xml:space="preserve"> or text (813) 562-5571 for more information!</w:t>
      </w:r>
    </w:p>
    <w:sectPr w:rsidR="00B56B3A" w:rsidSect="001A318C">
      <w:pgSz w:w="12240" w:h="15840"/>
      <w:pgMar w:top="720" w:right="720" w:bottom="720" w:left="720" w:header="720" w:footer="720" w:gutter="0"/>
      <w:pgBorders w:offsetFrom="page">
        <w:top w:val="thinThickMediumGap" w:sz="24" w:space="24" w:color="5B9BD5" w:themeColor="accent1"/>
        <w:left w:val="thinThickMediumGap" w:sz="24" w:space="24" w:color="5B9BD5" w:themeColor="accent1"/>
        <w:bottom w:val="thickThinMediumGap" w:sz="24" w:space="24" w:color="5B9BD5" w:themeColor="accent1"/>
        <w:right w:val="thickThinMediumGap" w:sz="24" w:space="24" w:color="5B9BD5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ofia-pro">
    <w:altName w:val="Times New Roman"/>
    <w:panose1 w:val="00000000000000000000"/>
    <w:charset w:val="00"/>
    <w:family w:val="roman"/>
    <w:notTrueType/>
    <w:pitch w:val="default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3A"/>
    <w:rsid w:val="001A318C"/>
    <w:rsid w:val="00506D14"/>
    <w:rsid w:val="007B7FC2"/>
    <w:rsid w:val="00924873"/>
    <w:rsid w:val="00996E8F"/>
    <w:rsid w:val="00AB5BB5"/>
    <w:rsid w:val="00B56B3A"/>
    <w:rsid w:val="00B66573"/>
    <w:rsid w:val="00C53F01"/>
    <w:rsid w:val="00DC0AC1"/>
    <w:rsid w:val="00E119CD"/>
    <w:rsid w:val="00E854BC"/>
    <w:rsid w:val="00EA55E0"/>
    <w:rsid w:val="00F7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7A885-1D74-441B-959E-4F73E3FE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5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7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ta.wilsonkw1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Komosinski</dc:creator>
  <cp:keywords/>
  <dc:description/>
  <cp:lastModifiedBy>Ron Komosinski</cp:lastModifiedBy>
  <cp:revision>2</cp:revision>
  <cp:lastPrinted>2020-07-27T01:08:00Z</cp:lastPrinted>
  <dcterms:created xsi:type="dcterms:W3CDTF">2020-07-27T01:20:00Z</dcterms:created>
  <dcterms:modified xsi:type="dcterms:W3CDTF">2020-07-27T01:20:00Z</dcterms:modified>
</cp:coreProperties>
</file>