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C4830" w14:textId="77777777" w:rsidR="0033609D" w:rsidRDefault="00065699">
      <w:pPr>
        <w:jc w:val="center"/>
      </w:pPr>
      <w:r>
        <w:rPr>
          <w:noProof/>
        </w:rPr>
        <mc:AlternateContent>
          <mc:Choice Requires="wps">
            <w:drawing>
              <wp:anchor distT="0" distB="0" distL="114300" distR="114300" simplePos="0" relativeHeight="251655680" behindDoc="0" locked="0" layoutInCell="1" allowOverlap="1" wp14:anchorId="783C1F71" wp14:editId="358F272A">
                <wp:simplePos x="0" y="0"/>
                <wp:positionH relativeFrom="column">
                  <wp:posOffset>2315210</wp:posOffset>
                </wp:positionH>
                <wp:positionV relativeFrom="paragraph">
                  <wp:posOffset>513080</wp:posOffset>
                </wp:positionV>
                <wp:extent cx="1676400" cy="858520"/>
                <wp:effectExtent l="3810" t="5080" r="8890"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58520"/>
                        </a:xfrm>
                        <a:prstGeom prst="rect">
                          <a:avLst/>
                        </a:prstGeom>
                        <a:solidFill>
                          <a:srgbClr val="FFFFFF"/>
                        </a:solidFill>
                        <a:ln w="9525">
                          <a:solidFill>
                            <a:srgbClr val="FFFFFF"/>
                          </a:solidFill>
                          <a:miter lim="800000"/>
                          <a:headEnd/>
                          <a:tailEnd/>
                        </a:ln>
                      </wps:spPr>
                      <wps:txbx>
                        <w:txbxContent>
                          <w:p w14:paraId="6675C1F6" w14:textId="77777777" w:rsidR="0033609D" w:rsidRDefault="0033609D">
                            <w:pPr>
                              <w:jc w:val="center"/>
                            </w:pPr>
                            <w:r>
                              <w:t>24201 Peach Tree Rd.</w:t>
                            </w:r>
                          </w:p>
                          <w:p w14:paraId="4E9EF8C5" w14:textId="77777777" w:rsidR="0033609D" w:rsidRDefault="0033609D">
                            <w:pPr>
                              <w:jc w:val="center"/>
                            </w:pPr>
                            <w:r>
                              <w:t>Clarksburg, MD 20871</w:t>
                            </w:r>
                          </w:p>
                          <w:p w14:paraId="43BA87D1" w14:textId="77777777" w:rsidR="0033609D" w:rsidRDefault="00F92CBA">
                            <w:pPr>
                              <w:jc w:val="center"/>
                            </w:pPr>
                            <w:r>
                              <w:t>(301) 873-3573</w:t>
                            </w:r>
                          </w:p>
                          <w:p w14:paraId="65F92621" w14:textId="77777777" w:rsidR="0033609D" w:rsidRDefault="0033609D">
                            <w:pPr>
                              <w:jc w:val="center"/>
                            </w:pPr>
                            <w:r>
                              <w:t>(301) 528-6837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C1F71" id="_x0000_t202" coordsize="21600,21600" o:spt="202" path="m0,0l0,21600,21600,21600,21600,0xe">
                <v:stroke joinstyle="miter"/>
                <v:path gradientshapeok="t" o:connecttype="rect"/>
              </v:shapetype>
              <v:shape id="Text Box 4" o:spid="_x0000_s1026" type="#_x0000_t202" style="position:absolute;left:0;text-align:left;margin-left:182.3pt;margin-top:40.4pt;width:132pt;height:6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" strokecolor="white">
                <v:textbox>
                  <w:txbxContent>
                    <w:p w14:paraId="6675C1F6" w14:textId="77777777" w:rsidR="0033609D" w:rsidRDefault="0033609D">
                      <w:pPr>
                        <w:jc w:val="center"/>
                      </w:pPr>
                      <w:r>
                        <w:t>24201 Peach Tree Rd.</w:t>
                      </w:r>
                    </w:p>
                    <w:p w14:paraId="4E9EF8C5" w14:textId="77777777" w:rsidR="0033609D" w:rsidRDefault="0033609D">
                      <w:pPr>
                        <w:jc w:val="center"/>
                      </w:pPr>
                      <w:r>
                        <w:t>Clarksburg, MD 20871</w:t>
                      </w:r>
                    </w:p>
                    <w:p w14:paraId="43BA87D1" w14:textId="77777777" w:rsidR="0033609D" w:rsidRDefault="00F92CBA">
                      <w:pPr>
                        <w:jc w:val="center"/>
                      </w:pPr>
                      <w:r>
                        <w:t>(301) 873-3573</w:t>
                      </w:r>
                    </w:p>
                    <w:p w14:paraId="65F92621" w14:textId="77777777" w:rsidR="0033609D" w:rsidRDefault="0033609D">
                      <w:pPr>
                        <w:jc w:val="center"/>
                      </w:pPr>
                      <w:r>
                        <w:t>(301) 528-6837</w:t>
                      </w:r>
                    </w:p>
                  </w:txbxContent>
                </v:textbox>
              </v:shape>
            </w:pict>
          </mc:Fallback>
        </mc:AlternateContent>
      </w:r>
      <w:r>
        <w:rPr>
          <w:noProof/>
        </w:rPr>
        <w:drawing>
          <wp:inline distT="0" distB="0" distL="0" distR="0" wp14:anchorId="4FDE4C80" wp14:editId="1E29A6F7">
            <wp:extent cx="2781300" cy="850900"/>
            <wp:effectExtent l="0" t="0" r="0" b="0"/>
            <wp:docPr id="2" name="Picture 2" descr="CAHCW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HCWF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850900"/>
                    </a:xfrm>
                    <a:prstGeom prst="rect">
                      <a:avLst/>
                    </a:prstGeom>
                    <a:noFill/>
                    <a:ln>
                      <a:noFill/>
                    </a:ln>
                  </pic:spPr>
                </pic:pic>
              </a:graphicData>
            </a:graphic>
          </wp:inline>
        </w:drawing>
      </w:r>
    </w:p>
    <w:p w14:paraId="5D0A3D8A" w14:textId="77777777" w:rsidR="0033609D" w:rsidRDefault="0033609D">
      <w:pPr>
        <w:jc w:val="center"/>
      </w:pPr>
    </w:p>
    <w:p w14:paraId="6CE7CABF" w14:textId="77777777" w:rsidR="0033609D" w:rsidRDefault="0033609D">
      <w:pPr>
        <w:jc w:val="center"/>
      </w:pPr>
    </w:p>
    <w:p w14:paraId="1359E5A5" w14:textId="77777777" w:rsidR="0033609D" w:rsidRDefault="0033609D">
      <w:pPr>
        <w:jc w:val="center"/>
      </w:pPr>
    </w:p>
    <w:p w14:paraId="7ACB9FEA" w14:textId="77777777" w:rsidR="0033609D" w:rsidRDefault="0033609D">
      <w:pPr>
        <w:jc w:val="center"/>
      </w:pPr>
    </w:p>
    <w:tbl>
      <w:tblPr>
        <w:tblW w:w="9422" w:type="dxa"/>
        <w:tblInd w:w="93" w:type="dxa"/>
        <w:tblLook w:val="0000" w:firstRow="0" w:lastRow="0" w:firstColumn="0" w:lastColumn="0" w:noHBand="0" w:noVBand="0"/>
      </w:tblPr>
      <w:tblGrid>
        <w:gridCol w:w="1695"/>
        <w:gridCol w:w="3367"/>
        <w:gridCol w:w="1060"/>
        <w:gridCol w:w="960"/>
        <w:gridCol w:w="2340"/>
      </w:tblGrid>
      <w:tr w:rsidR="0033609D" w14:paraId="4876DC9D" w14:textId="77777777">
        <w:trPr>
          <w:trHeight w:val="255"/>
        </w:trPr>
        <w:tc>
          <w:tcPr>
            <w:tcW w:w="1695" w:type="dxa"/>
            <w:tcBorders>
              <w:top w:val="single" w:sz="4" w:space="0" w:color="auto"/>
              <w:left w:val="single" w:sz="4" w:space="0" w:color="auto"/>
              <w:bottom w:val="single" w:sz="4" w:space="0" w:color="auto"/>
              <w:right w:val="nil"/>
            </w:tcBorders>
            <w:noWrap/>
            <w:vAlign w:val="bottom"/>
          </w:tcPr>
          <w:p w14:paraId="70C2BDF4" w14:textId="77777777" w:rsidR="0033609D" w:rsidRDefault="0033609D">
            <w:pPr>
              <w:rPr>
                <w:rFonts w:ascii="Bookman Old Style" w:hAnsi="Bookman Old Style" w:cs="Arial"/>
                <w:bCs/>
                <w:sz w:val="20"/>
                <w:szCs w:val="20"/>
              </w:rPr>
            </w:pPr>
            <w:r>
              <w:rPr>
                <w:rFonts w:ascii="Bookman Old Style" w:hAnsi="Bookman Old Style" w:cs="Arial"/>
                <w:bCs/>
                <w:sz w:val="20"/>
                <w:szCs w:val="20"/>
              </w:rPr>
              <w:t xml:space="preserve">Rider's name: </w:t>
            </w:r>
          </w:p>
        </w:tc>
        <w:tc>
          <w:tcPr>
            <w:tcW w:w="3367" w:type="dxa"/>
            <w:tcBorders>
              <w:top w:val="single" w:sz="4" w:space="0" w:color="auto"/>
              <w:left w:val="nil"/>
              <w:bottom w:val="single" w:sz="4" w:space="0" w:color="auto"/>
              <w:right w:val="nil"/>
            </w:tcBorders>
            <w:noWrap/>
            <w:vAlign w:val="bottom"/>
          </w:tcPr>
          <w:p w14:paraId="79FE33D8" w14:textId="77777777" w:rsidR="0033609D" w:rsidRDefault="0033609D">
            <w:pPr>
              <w:rPr>
                <w:rFonts w:ascii="Arial" w:hAnsi="Arial" w:cs="Arial"/>
                <w:sz w:val="20"/>
                <w:szCs w:val="20"/>
                <w:u w:val="single"/>
              </w:rPr>
            </w:pPr>
          </w:p>
        </w:tc>
        <w:tc>
          <w:tcPr>
            <w:tcW w:w="1060" w:type="dxa"/>
            <w:tcBorders>
              <w:top w:val="single" w:sz="4" w:space="0" w:color="auto"/>
              <w:left w:val="nil"/>
              <w:bottom w:val="single" w:sz="4" w:space="0" w:color="auto"/>
              <w:right w:val="nil"/>
            </w:tcBorders>
            <w:noWrap/>
            <w:vAlign w:val="bottom"/>
          </w:tcPr>
          <w:p w14:paraId="2817EF90" w14:textId="77777777" w:rsidR="0033609D" w:rsidRDefault="0033609D">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nil"/>
            </w:tcBorders>
            <w:noWrap/>
            <w:vAlign w:val="bottom"/>
          </w:tcPr>
          <w:p w14:paraId="394E3829" w14:textId="77777777" w:rsidR="0033609D" w:rsidRDefault="0033609D">
            <w:pPr>
              <w:rPr>
                <w:rFonts w:ascii="Arial" w:hAnsi="Arial" w:cs="Arial"/>
                <w:sz w:val="20"/>
                <w:szCs w:val="20"/>
              </w:rPr>
            </w:pPr>
            <w:r>
              <w:rPr>
                <w:rFonts w:ascii="Arial" w:hAnsi="Arial" w:cs="Arial"/>
                <w:sz w:val="20"/>
                <w:szCs w:val="20"/>
              </w:rPr>
              <w:t> </w:t>
            </w:r>
          </w:p>
        </w:tc>
        <w:tc>
          <w:tcPr>
            <w:tcW w:w="2340" w:type="dxa"/>
            <w:tcBorders>
              <w:top w:val="single" w:sz="4" w:space="0" w:color="auto"/>
              <w:left w:val="nil"/>
              <w:bottom w:val="single" w:sz="4" w:space="0" w:color="auto"/>
              <w:right w:val="single" w:sz="4" w:space="0" w:color="auto"/>
            </w:tcBorders>
            <w:noWrap/>
            <w:vAlign w:val="bottom"/>
          </w:tcPr>
          <w:p w14:paraId="08CD565D" w14:textId="77777777" w:rsidR="0033609D" w:rsidRDefault="0033609D">
            <w:pPr>
              <w:rPr>
                <w:rFonts w:ascii="Arial" w:hAnsi="Arial" w:cs="Arial"/>
                <w:sz w:val="20"/>
                <w:szCs w:val="20"/>
              </w:rPr>
            </w:pPr>
            <w:r>
              <w:rPr>
                <w:rFonts w:ascii="Arial" w:hAnsi="Arial" w:cs="Arial"/>
                <w:sz w:val="20"/>
                <w:szCs w:val="20"/>
              </w:rPr>
              <w:t> </w:t>
            </w:r>
          </w:p>
        </w:tc>
      </w:tr>
      <w:tr w:rsidR="0033609D" w14:paraId="733DEE36" w14:textId="77777777">
        <w:trPr>
          <w:trHeight w:val="255"/>
        </w:trPr>
        <w:tc>
          <w:tcPr>
            <w:tcW w:w="1695" w:type="dxa"/>
            <w:tcBorders>
              <w:top w:val="nil"/>
              <w:left w:val="single" w:sz="4" w:space="0" w:color="auto"/>
              <w:bottom w:val="single" w:sz="4" w:space="0" w:color="auto"/>
              <w:right w:val="nil"/>
            </w:tcBorders>
            <w:noWrap/>
            <w:vAlign w:val="bottom"/>
          </w:tcPr>
          <w:p w14:paraId="12FA6108" w14:textId="77777777" w:rsidR="0033609D" w:rsidRDefault="0033609D">
            <w:pPr>
              <w:rPr>
                <w:rFonts w:ascii="Bookman Old Style" w:hAnsi="Bookman Old Style" w:cs="Arial"/>
                <w:bCs/>
                <w:sz w:val="20"/>
                <w:szCs w:val="20"/>
              </w:rPr>
            </w:pPr>
            <w:r>
              <w:rPr>
                <w:rFonts w:ascii="Bookman Old Style" w:hAnsi="Bookman Old Style" w:cs="Arial"/>
                <w:bCs/>
                <w:sz w:val="20"/>
                <w:szCs w:val="20"/>
              </w:rPr>
              <w:t>Horse's name:</w:t>
            </w:r>
          </w:p>
        </w:tc>
        <w:tc>
          <w:tcPr>
            <w:tcW w:w="3367" w:type="dxa"/>
            <w:tcBorders>
              <w:top w:val="nil"/>
              <w:left w:val="nil"/>
              <w:bottom w:val="single" w:sz="4" w:space="0" w:color="auto"/>
              <w:right w:val="nil"/>
            </w:tcBorders>
            <w:noWrap/>
            <w:vAlign w:val="bottom"/>
          </w:tcPr>
          <w:p w14:paraId="2A693C43" w14:textId="77777777" w:rsidR="0033609D" w:rsidRDefault="0033609D">
            <w:pPr>
              <w:rPr>
                <w:rFonts w:ascii="Arial" w:hAnsi="Arial" w:cs="Arial"/>
                <w:sz w:val="20"/>
                <w:szCs w:val="20"/>
                <w:u w:val="single"/>
              </w:rPr>
            </w:pPr>
          </w:p>
        </w:tc>
        <w:tc>
          <w:tcPr>
            <w:tcW w:w="1060" w:type="dxa"/>
            <w:tcBorders>
              <w:top w:val="nil"/>
              <w:left w:val="nil"/>
              <w:bottom w:val="single" w:sz="4" w:space="0" w:color="auto"/>
              <w:right w:val="nil"/>
            </w:tcBorders>
            <w:noWrap/>
            <w:vAlign w:val="bottom"/>
          </w:tcPr>
          <w:p w14:paraId="22398D57" w14:textId="77777777" w:rsidR="0033609D" w:rsidRDefault="0033609D">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noWrap/>
            <w:vAlign w:val="bottom"/>
          </w:tcPr>
          <w:p w14:paraId="14F00286" w14:textId="77777777" w:rsidR="0033609D" w:rsidRDefault="0033609D">
            <w:pPr>
              <w:rPr>
                <w:rFonts w:ascii="Arial" w:hAnsi="Arial" w:cs="Arial"/>
                <w:sz w:val="20"/>
                <w:szCs w:val="20"/>
              </w:rPr>
            </w:pPr>
            <w:r>
              <w:rPr>
                <w:rFonts w:ascii="Arial" w:hAnsi="Arial" w:cs="Arial"/>
                <w:sz w:val="20"/>
                <w:szCs w:val="20"/>
              </w:rPr>
              <w:t> </w:t>
            </w:r>
            <w:r w:rsidR="00414B8E">
              <w:rPr>
                <w:rFonts w:ascii="Arial" w:hAnsi="Arial" w:cs="Arial"/>
                <w:sz w:val="20"/>
                <w:szCs w:val="20"/>
              </w:rPr>
              <w:t>Age:</w:t>
            </w:r>
          </w:p>
        </w:tc>
        <w:tc>
          <w:tcPr>
            <w:tcW w:w="2340" w:type="dxa"/>
            <w:tcBorders>
              <w:top w:val="nil"/>
              <w:left w:val="nil"/>
              <w:bottom w:val="single" w:sz="4" w:space="0" w:color="auto"/>
              <w:right w:val="single" w:sz="4" w:space="0" w:color="auto"/>
            </w:tcBorders>
            <w:noWrap/>
            <w:vAlign w:val="bottom"/>
          </w:tcPr>
          <w:p w14:paraId="569D7FD5" w14:textId="77777777" w:rsidR="0033609D" w:rsidRDefault="0033609D">
            <w:pPr>
              <w:rPr>
                <w:rFonts w:ascii="Arial" w:hAnsi="Arial" w:cs="Arial"/>
                <w:sz w:val="20"/>
                <w:szCs w:val="20"/>
              </w:rPr>
            </w:pPr>
            <w:r>
              <w:rPr>
                <w:rFonts w:ascii="Arial" w:hAnsi="Arial" w:cs="Arial"/>
                <w:sz w:val="20"/>
                <w:szCs w:val="20"/>
              </w:rPr>
              <w:t> </w:t>
            </w:r>
          </w:p>
        </w:tc>
      </w:tr>
      <w:tr w:rsidR="0033609D" w14:paraId="026207E4" w14:textId="77777777">
        <w:trPr>
          <w:trHeight w:val="255"/>
        </w:trPr>
        <w:tc>
          <w:tcPr>
            <w:tcW w:w="1695" w:type="dxa"/>
            <w:tcBorders>
              <w:top w:val="nil"/>
              <w:left w:val="single" w:sz="4" w:space="0" w:color="auto"/>
              <w:bottom w:val="single" w:sz="4" w:space="0" w:color="auto"/>
              <w:right w:val="nil"/>
            </w:tcBorders>
            <w:noWrap/>
            <w:vAlign w:val="bottom"/>
          </w:tcPr>
          <w:p w14:paraId="29E873AC" w14:textId="77777777" w:rsidR="0033609D" w:rsidRDefault="0033609D">
            <w:pPr>
              <w:rPr>
                <w:rFonts w:ascii="Bookman Old Style" w:hAnsi="Bookman Old Style" w:cs="Arial"/>
                <w:bCs/>
                <w:sz w:val="20"/>
                <w:szCs w:val="20"/>
              </w:rPr>
            </w:pPr>
            <w:r>
              <w:rPr>
                <w:rFonts w:ascii="Bookman Old Style" w:hAnsi="Bookman Old Style" w:cs="Arial"/>
                <w:bCs/>
                <w:sz w:val="20"/>
                <w:szCs w:val="20"/>
              </w:rPr>
              <w:t>Address:</w:t>
            </w:r>
          </w:p>
        </w:tc>
        <w:tc>
          <w:tcPr>
            <w:tcW w:w="3367" w:type="dxa"/>
            <w:tcBorders>
              <w:top w:val="nil"/>
              <w:left w:val="nil"/>
              <w:bottom w:val="single" w:sz="4" w:space="0" w:color="auto"/>
              <w:right w:val="nil"/>
            </w:tcBorders>
            <w:noWrap/>
            <w:vAlign w:val="bottom"/>
          </w:tcPr>
          <w:p w14:paraId="55AA503F" w14:textId="77777777" w:rsidR="0033609D" w:rsidRDefault="0033609D">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noWrap/>
            <w:vAlign w:val="bottom"/>
          </w:tcPr>
          <w:p w14:paraId="01D554A9" w14:textId="77777777" w:rsidR="0033609D" w:rsidRDefault="0033609D">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noWrap/>
            <w:vAlign w:val="bottom"/>
          </w:tcPr>
          <w:p w14:paraId="701D8DB7" w14:textId="77777777" w:rsidR="0033609D" w:rsidRDefault="0033609D">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noWrap/>
            <w:vAlign w:val="bottom"/>
          </w:tcPr>
          <w:p w14:paraId="38D299C6" w14:textId="77777777" w:rsidR="0033609D" w:rsidRDefault="0033609D">
            <w:pPr>
              <w:rPr>
                <w:rFonts w:ascii="Arial" w:hAnsi="Arial" w:cs="Arial"/>
                <w:sz w:val="20"/>
                <w:szCs w:val="20"/>
              </w:rPr>
            </w:pPr>
            <w:r>
              <w:rPr>
                <w:rFonts w:ascii="Arial" w:hAnsi="Arial" w:cs="Arial"/>
                <w:sz w:val="20"/>
                <w:szCs w:val="20"/>
              </w:rPr>
              <w:t> </w:t>
            </w:r>
          </w:p>
        </w:tc>
      </w:tr>
      <w:tr w:rsidR="0033609D" w14:paraId="53D3CB13" w14:textId="77777777">
        <w:trPr>
          <w:trHeight w:val="255"/>
        </w:trPr>
        <w:tc>
          <w:tcPr>
            <w:tcW w:w="1695" w:type="dxa"/>
            <w:tcBorders>
              <w:top w:val="nil"/>
              <w:left w:val="single" w:sz="4" w:space="0" w:color="auto"/>
              <w:bottom w:val="single" w:sz="4" w:space="0" w:color="auto"/>
              <w:right w:val="single" w:sz="4" w:space="0" w:color="auto"/>
            </w:tcBorders>
            <w:noWrap/>
            <w:vAlign w:val="bottom"/>
          </w:tcPr>
          <w:p w14:paraId="05D569D5" w14:textId="77777777" w:rsidR="0033609D" w:rsidRDefault="0033609D">
            <w:pPr>
              <w:rPr>
                <w:rFonts w:ascii="Bookman Old Style" w:hAnsi="Bookman Old Style" w:cs="Arial"/>
                <w:bCs/>
                <w:sz w:val="20"/>
                <w:szCs w:val="20"/>
              </w:rPr>
            </w:pPr>
            <w:r>
              <w:rPr>
                <w:rFonts w:ascii="Bookman Old Style" w:hAnsi="Bookman Old Style" w:cs="Arial"/>
                <w:bCs/>
                <w:sz w:val="20"/>
                <w:szCs w:val="20"/>
              </w:rPr>
              <w:t>Phone (am/pm):</w:t>
            </w:r>
          </w:p>
        </w:tc>
        <w:tc>
          <w:tcPr>
            <w:tcW w:w="3367" w:type="dxa"/>
            <w:tcBorders>
              <w:top w:val="nil"/>
              <w:left w:val="nil"/>
              <w:bottom w:val="single" w:sz="4" w:space="0" w:color="auto"/>
              <w:right w:val="nil"/>
            </w:tcBorders>
            <w:noWrap/>
            <w:vAlign w:val="bottom"/>
          </w:tcPr>
          <w:p w14:paraId="6749C61A" w14:textId="77777777" w:rsidR="0033609D" w:rsidRDefault="0033609D">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noWrap/>
            <w:vAlign w:val="bottom"/>
          </w:tcPr>
          <w:p w14:paraId="1441CD59" w14:textId="77777777" w:rsidR="0033609D" w:rsidRDefault="0033609D">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noWrap/>
            <w:vAlign w:val="bottom"/>
          </w:tcPr>
          <w:p w14:paraId="3B6F87D4" w14:textId="77777777" w:rsidR="0033609D" w:rsidRDefault="0033609D">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noWrap/>
            <w:vAlign w:val="bottom"/>
          </w:tcPr>
          <w:p w14:paraId="40BAA835" w14:textId="77777777" w:rsidR="0033609D" w:rsidRDefault="0033609D">
            <w:pPr>
              <w:rPr>
                <w:rFonts w:ascii="Arial" w:hAnsi="Arial" w:cs="Arial"/>
                <w:sz w:val="20"/>
                <w:szCs w:val="20"/>
              </w:rPr>
            </w:pPr>
            <w:r>
              <w:rPr>
                <w:rFonts w:ascii="Arial" w:hAnsi="Arial" w:cs="Arial"/>
                <w:sz w:val="20"/>
                <w:szCs w:val="20"/>
              </w:rPr>
              <w:t> </w:t>
            </w:r>
          </w:p>
        </w:tc>
      </w:tr>
      <w:tr w:rsidR="0033609D" w14:paraId="576A7578" w14:textId="77777777">
        <w:trPr>
          <w:trHeight w:val="255"/>
        </w:trPr>
        <w:tc>
          <w:tcPr>
            <w:tcW w:w="1695" w:type="dxa"/>
            <w:tcBorders>
              <w:top w:val="nil"/>
              <w:left w:val="single" w:sz="4" w:space="0" w:color="auto"/>
              <w:bottom w:val="single" w:sz="4" w:space="0" w:color="auto"/>
              <w:right w:val="nil"/>
            </w:tcBorders>
            <w:noWrap/>
            <w:vAlign w:val="bottom"/>
          </w:tcPr>
          <w:p w14:paraId="7F227F3A" w14:textId="77777777" w:rsidR="0033609D" w:rsidRDefault="0033609D">
            <w:pPr>
              <w:rPr>
                <w:rFonts w:ascii="Bookman Old Style" w:hAnsi="Bookman Old Style" w:cs="Arial"/>
                <w:bCs/>
                <w:sz w:val="20"/>
                <w:szCs w:val="20"/>
              </w:rPr>
            </w:pPr>
            <w:r>
              <w:rPr>
                <w:rFonts w:ascii="Bookman Old Style" w:hAnsi="Bookman Old Style" w:cs="Arial"/>
                <w:bCs/>
                <w:sz w:val="20"/>
                <w:szCs w:val="20"/>
              </w:rPr>
              <w:t>Email address:</w:t>
            </w:r>
          </w:p>
        </w:tc>
        <w:tc>
          <w:tcPr>
            <w:tcW w:w="3367" w:type="dxa"/>
            <w:tcBorders>
              <w:top w:val="nil"/>
              <w:left w:val="nil"/>
              <w:bottom w:val="single" w:sz="4" w:space="0" w:color="auto"/>
              <w:right w:val="nil"/>
            </w:tcBorders>
            <w:noWrap/>
            <w:vAlign w:val="bottom"/>
          </w:tcPr>
          <w:p w14:paraId="6977C06A" w14:textId="77777777" w:rsidR="0033609D" w:rsidRDefault="0033609D">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noWrap/>
            <w:vAlign w:val="bottom"/>
          </w:tcPr>
          <w:p w14:paraId="321D9586" w14:textId="77777777" w:rsidR="0033609D" w:rsidRDefault="0033609D">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nil"/>
            </w:tcBorders>
            <w:noWrap/>
            <w:vAlign w:val="bottom"/>
          </w:tcPr>
          <w:p w14:paraId="33FE088D" w14:textId="77777777" w:rsidR="0033609D" w:rsidRDefault="0033609D">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noWrap/>
            <w:vAlign w:val="bottom"/>
          </w:tcPr>
          <w:p w14:paraId="339ADF04" w14:textId="77777777" w:rsidR="0033609D" w:rsidRDefault="0033609D">
            <w:pPr>
              <w:rPr>
                <w:rFonts w:ascii="Arial" w:hAnsi="Arial" w:cs="Arial"/>
                <w:sz w:val="20"/>
                <w:szCs w:val="20"/>
              </w:rPr>
            </w:pPr>
            <w:r>
              <w:rPr>
                <w:rFonts w:ascii="Arial" w:hAnsi="Arial" w:cs="Arial"/>
                <w:sz w:val="20"/>
                <w:szCs w:val="20"/>
              </w:rPr>
              <w:t> </w:t>
            </w:r>
          </w:p>
        </w:tc>
      </w:tr>
    </w:tbl>
    <w:p w14:paraId="2A294E58" w14:textId="77777777" w:rsidR="004D3193" w:rsidRDefault="004D3193" w:rsidP="00575A4B">
      <w:r>
        <w:t xml:space="preserve">Opening date for enrollment is: </w:t>
      </w:r>
      <w:r w:rsidR="00065699">
        <w:t>April 7</w:t>
      </w:r>
    </w:p>
    <w:p w14:paraId="0DAF3FF7" w14:textId="77777777" w:rsidR="004D3193" w:rsidRDefault="004D3193" w:rsidP="00575A4B">
      <w:r>
        <w:t xml:space="preserve">Closing date is </w:t>
      </w:r>
      <w:r w:rsidR="00065699">
        <w:t>April 30</w:t>
      </w:r>
    </w:p>
    <w:p w14:paraId="1735B0D6" w14:textId="77777777" w:rsidR="004D3193" w:rsidRDefault="004D3193" w:rsidP="00575A4B">
      <w:r>
        <w:t>There ar</w:t>
      </w:r>
      <w:r w:rsidR="009A53D3">
        <w:t>e no refunds after closing date</w:t>
      </w:r>
      <w:r>
        <w:t>:</w:t>
      </w:r>
      <w:r w:rsidR="00303CD9">
        <w:t xml:space="preserve"> unless you can</w:t>
      </w:r>
      <w:r>
        <w:t xml:space="preserve"> substitute horse</w:t>
      </w:r>
      <w:r w:rsidR="00303CD9">
        <w:t xml:space="preserve">/rider to take your spot or </w:t>
      </w:r>
      <w:r w:rsidR="009A53D3">
        <w:t xml:space="preserve">if we </w:t>
      </w:r>
      <w:r>
        <w:t>have a waiting list</w:t>
      </w:r>
      <w:r w:rsidR="009A53D3">
        <w:t xml:space="preserve"> to choose a substitute from</w:t>
      </w:r>
      <w:r>
        <w:t>!</w:t>
      </w:r>
    </w:p>
    <w:p w14:paraId="01CDCDE0" w14:textId="77777777" w:rsidR="004D3193" w:rsidRDefault="004D3193" w:rsidP="00575A4B"/>
    <w:p w14:paraId="4F5FAC77" w14:textId="77777777" w:rsidR="00CC64CC" w:rsidRDefault="00F04792" w:rsidP="00575A4B">
      <w:r>
        <w:t>F</w:t>
      </w:r>
      <w:r w:rsidR="00CC64CC">
        <w:t>ees: Riders: $</w:t>
      </w:r>
      <w:r w:rsidR="00065699">
        <w:t>200/</w:t>
      </w:r>
      <w:proofErr w:type="gramStart"/>
      <w:r w:rsidR="00065699">
        <w:t xml:space="preserve">ride </w:t>
      </w:r>
      <w:r w:rsidR="00CC64CC">
        <w:t xml:space="preserve"> [</w:t>
      </w:r>
      <w:proofErr w:type="gramEnd"/>
      <w:r w:rsidR="00CC64CC">
        <w:t>includ</w:t>
      </w:r>
      <w:r w:rsidR="00F468F4">
        <w:t xml:space="preserve">es breakfast and lunches] </w:t>
      </w:r>
      <w:r w:rsidR="00CC64CC">
        <w:t>Auditors: who enroll $35 per day includes lunch—those that come without enrollment is $45</w:t>
      </w:r>
    </w:p>
    <w:p w14:paraId="246843E0" w14:textId="77777777" w:rsidR="0033609D" w:rsidRDefault="00CC64CC" w:rsidP="00575A4B">
      <w:r>
        <w:t>Stabling-$</w:t>
      </w:r>
      <w:r w:rsidR="00065699">
        <w:t>20/day</w:t>
      </w:r>
      <w:r w:rsidR="00EC6E21">
        <w:t>—does not include bedding—may purchase at farm</w:t>
      </w:r>
      <w:r w:rsidR="00575A4B">
        <w:t xml:space="preserve"> [please call for availability]</w:t>
      </w:r>
      <w:r w:rsidR="00C23AED">
        <w:t xml:space="preserve"> </w:t>
      </w:r>
    </w:p>
    <w:p w14:paraId="4F00AF68" w14:textId="77777777" w:rsidR="00F468F4" w:rsidRDefault="00065699" w:rsidP="00575A4B">
      <w:r>
        <w:rPr>
          <w:noProof/>
        </w:rPr>
        <mc:AlternateContent>
          <mc:Choice Requires="wps">
            <w:drawing>
              <wp:anchor distT="0" distB="0" distL="114300" distR="114300" simplePos="0" relativeHeight="251658752" behindDoc="0" locked="0" layoutInCell="1" allowOverlap="1" wp14:anchorId="396AAF60" wp14:editId="4CD6C5F9">
                <wp:simplePos x="0" y="0"/>
                <wp:positionH relativeFrom="column">
                  <wp:posOffset>4196080</wp:posOffset>
                </wp:positionH>
                <wp:positionV relativeFrom="paragraph">
                  <wp:posOffset>67945</wp:posOffset>
                </wp:positionV>
                <wp:extent cx="1899920" cy="337820"/>
                <wp:effectExtent l="0" t="0" r="30480" b="177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37820"/>
                        </a:xfrm>
                        <a:prstGeom prst="rect">
                          <a:avLst/>
                        </a:prstGeom>
                        <a:solidFill>
                          <a:srgbClr val="FFFFFF"/>
                        </a:solidFill>
                        <a:ln w="28575" cap="rnd">
                          <a:solidFill>
                            <a:srgbClr val="000000"/>
                          </a:solidFill>
                          <a:prstDash val="sysDot"/>
                          <a:miter lim="800000"/>
                          <a:headEnd/>
                          <a:tailEnd/>
                        </a:ln>
                      </wps:spPr>
                      <wps:txbx>
                        <w:txbxContent>
                          <w:p w14:paraId="731B6D09" w14:textId="77777777" w:rsidR="0033609D" w:rsidRDefault="0033609D">
                            <w:r>
                              <w:rPr>
                                <w:rFonts w:ascii="Bookman Old Style" w:hAnsi="Bookman Old Style"/>
                                <w:b/>
                                <w:sz w:val="20"/>
                                <w:szCs w:val="20"/>
                              </w:rPr>
                              <w:t>Total Due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AAF60" id="Text Box 14" o:spid="_x0000_s1027" type="#_x0000_t202" style="position:absolute;margin-left:330.4pt;margin-top:5.35pt;width:149.6pt;height:2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" strokeweight="2.25pt">
                <v:stroke dashstyle="1 1" endcap="round"/>
                <v:textbox>
                  <w:txbxContent>
                    <w:p w14:paraId="731B6D09" w14:textId="77777777" w:rsidR="0033609D" w:rsidRDefault="0033609D">
                      <w:r>
                        <w:rPr>
                          <w:rFonts w:ascii="Bookman Old Style" w:hAnsi="Bookman Old Style"/>
                          <w:b/>
                          <w:sz w:val="20"/>
                          <w:szCs w:val="20"/>
                        </w:rPr>
                        <w:t>Total Due</w:t>
                      </w:r>
                      <w:r>
                        <w:t>:</w:t>
                      </w:r>
                    </w:p>
                  </w:txbxContent>
                </v:textbox>
              </v:shape>
            </w:pict>
          </mc:Fallback>
        </mc:AlternateContent>
      </w:r>
    </w:p>
    <w:p w14:paraId="68560A1C" w14:textId="77777777" w:rsidR="00977FB5" w:rsidRDefault="00977FB5" w:rsidP="00575A4B"/>
    <w:p w14:paraId="47CED280" w14:textId="77777777" w:rsidR="00065699" w:rsidRDefault="00065699" w:rsidP="00575A4B"/>
    <w:p w14:paraId="646E5BC7" w14:textId="77777777" w:rsidR="00964A24" w:rsidRDefault="00575A4B" w:rsidP="00575A4B">
      <w:bookmarkStart w:id="0" w:name="_GoBack"/>
      <w:bookmarkEnd w:id="0"/>
      <w:r>
        <w:t>Level o</w:t>
      </w:r>
      <w:r w:rsidR="00FD4BB0">
        <w:t>f performance:</w:t>
      </w:r>
      <w:r w:rsidR="00D67BA7">
        <w:t xml:space="preserve"> Quick bio of training of</w:t>
      </w:r>
      <w:r w:rsidR="00964A24">
        <w:t xml:space="preserve"> both horse and rider</w:t>
      </w:r>
      <w:r w:rsidR="009A53D3">
        <w:t xml:space="preserve"> to accompany application, </w:t>
      </w:r>
      <w:proofErr w:type="spellStart"/>
      <w:r w:rsidR="009A53D3">
        <w:t>coggins</w:t>
      </w:r>
      <w:proofErr w:type="spellEnd"/>
      <w:r w:rsidR="009A53D3">
        <w:t xml:space="preserve"> and fee.</w:t>
      </w:r>
      <w:r w:rsidR="00964A24">
        <w:t xml:space="preserve"> </w:t>
      </w:r>
    </w:p>
    <w:p w14:paraId="78C3D4FB" w14:textId="77777777" w:rsidR="00964A24" w:rsidRDefault="009A53D3" w:rsidP="00575A4B">
      <w:r>
        <w:t xml:space="preserve">Please indicate the </w:t>
      </w:r>
      <w:r w:rsidR="00D67BA7">
        <w:t>a</w:t>
      </w:r>
      <w:r w:rsidR="00964A24">
        <w:t xml:space="preserve">rea of </w:t>
      </w:r>
      <w:r>
        <w:t xml:space="preserve">training you would like to </w:t>
      </w:r>
      <w:r w:rsidR="00964A24">
        <w:t>focus</w:t>
      </w:r>
      <w:r w:rsidR="00D67BA7">
        <w:t xml:space="preserve"> on</w:t>
      </w:r>
      <w:r w:rsidR="00964A24">
        <w:t xml:space="preserve"> at</w:t>
      </w:r>
      <w:r w:rsidR="00977FB5">
        <w:t xml:space="preserve"> this time!</w:t>
      </w:r>
    </w:p>
    <w:p w14:paraId="0BCE8C69" w14:textId="77777777" w:rsidR="004D3193" w:rsidRDefault="0033609D">
      <w:r>
        <w:tab/>
      </w:r>
      <w:r>
        <w:tab/>
      </w:r>
      <w:r>
        <w:tab/>
      </w:r>
      <w:r>
        <w:tab/>
      </w:r>
      <w:r>
        <w:tab/>
      </w:r>
    </w:p>
    <w:p w14:paraId="0DED48ED" w14:textId="77777777" w:rsidR="00F92CBA" w:rsidRDefault="00065699">
      <w:r>
        <w:rPr>
          <w:noProof/>
        </w:rPr>
        <mc:AlternateContent>
          <mc:Choice Requires="wps">
            <w:drawing>
              <wp:anchor distT="0" distB="0" distL="114300" distR="114300" simplePos="0" relativeHeight="251656704" behindDoc="0" locked="0" layoutInCell="1" allowOverlap="1" wp14:anchorId="70856065" wp14:editId="47CFECA4">
                <wp:simplePos x="0" y="0"/>
                <wp:positionH relativeFrom="column">
                  <wp:posOffset>3505200</wp:posOffset>
                </wp:positionH>
                <wp:positionV relativeFrom="paragraph">
                  <wp:posOffset>27305</wp:posOffset>
                </wp:positionV>
                <wp:extent cx="2428875" cy="722630"/>
                <wp:effectExtent l="12700" t="14605" r="9525" b="1206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22630"/>
                        </a:xfrm>
                        <a:prstGeom prst="rect">
                          <a:avLst/>
                        </a:prstGeom>
                        <a:solidFill>
                          <a:srgbClr val="FFFFFF"/>
                        </a:solidFill>
                        <a:ln w="28575">
                          <a:solidFill>
                            <a:srgbClr val="000000"/>
                          </a:solidFill>
                          <a:prstDash val="sysDot"/>
                          <a:miter lim="800000"/>
                          <a:headEnd/>
                          <a:tailEnd/>
                        </a:ln>
                      </wps:spPr>
                      <wps:txbx>
                        <w:txbxContent>
                          <w:p w14:paraId="00D81CF3" w14:textId="77777777" w:rsidR="0033609D" w:rsidRDefault="0033609D">
                            <w:pPr>
                              <w:jc w:val="center"/>
                              <w:rPr>
                                <w:rFonts w:ascii="Bookman Old Style" w:hAnsi="Bookman Old Style"/>
                                <w:b/>
                                <w:i/>
                                <w:sz w:val="20"/>
                                <w:szCs w:val="20"/>
                                <w:u w:val="single"/>
                              </w:rPr>
                            </w:pPr>
                            <w:r>
                              <w:rPr>
                                <w:rFonts w:ascii="Bookman Old Style" w:hAnsi="Bookman Old Style"/>
                                <w:b/>
                                <w:i/>
                                <w:sz w:val="20"/>
                                <w:szCs w:val="20"/>
                                <w:u w:val="single"/>
                              </w:rPr>
                              <w:t>Mail Entries to:</w:t>
                            </w:r>
                          </w:p>
                          <w:p w14:paraId="7DDB530A" w14:textId="77777777" w:rsidR="0033609D" w:rsidRDefault="0033609D">
                            <w:pPr>
                              <w:jc w:val="center"/>
                              <w:rPr>
                                <w:rFonts w:ascii="Bookman Old Style" w:hAnsi="Bookman Old Style"/>
                                <w:sz w:val="20"/>
                                <w:szCs w:val="20"/>
                              </w:rPr>
                            </w:pPr>
                            <w:r>
                              <w:rPr>
                                <w:rFonts w:ascii="Bookman Old Style" w:hAnsi="Bookman Old Style"/>
                                <w:sz w:val="20"/>
                                <w:szCs w:val="20"/>
                              </w:rPr>
                              <w:t>Dede Bierbrauer</w:t>
                            </w:r>
                          </w:p>
                          <w:p w14:paraId="620DB2C0" w14:textId="77777777" w:rsidR="0033609D" w:rsidRDefault="0033609D">
                            <w:pPr>
                              <w:jc w:val="center"/>
                              <w:rPr>
                                <w:rFonts w:ascii="Bookman Old Style" w:hAnsi="Bookman Old Style"/>
                                <w:sz w:val="20"/>
                                <w:szCs w:val="20"/>
                              </w:rPr>
                            </w:pPr>
                            <w:r>
                              <w:rPr>
                                <w:rFonts w:ascii="Bookman Old Style" w:hAnsi="Bookman Old Style"/>
                                <w:sz w:val="20"/>
                                <w:szCs w:val="20"/>
                              </w:rPr>
                              <w:t>24201 Peach Tree Rd.</w:t>
                            </w:r>
                          </w:p>
                          <w:p w14:paraId="428F4864" w14:textId="77777777" w:rsidR="0033609D" w:rsidRDefault="0033609D">
                            <w:pPr>
                              <w:jc w:val="center"/>
                              <w:rPr>
                                <w:rFonts w:ascii="Bookman Old Style" w:hAnsi="Bookman Old Style"/>
                                <w:sz w:val="20"/>
                                <w:szCs w:val="20"/>
                              </w:rPr>
                            </w:pPr>
                            <w:r>
                              <w:rPr>
                                <w:rFonts w:ascii="Bookman Old Style" w:hAnsi="Bookman Old Style"/>
                                <w:sz w:val="20"/>
                                <w:szCs w:val="20"/>
                              </w:rPr>
                              <w:t>Clarksburg, MD 20971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6065" id="Text Box 15" o:spid="_x0000_s1028" type="#_x0000_t202" style="position:absolute;margin-left:276pt;margin-top:2.15pt;width:191.25pt;height:5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" strokeweight="2.25pt">
                <v:stroke dashstyle="1 1"/>
                <v:textbox>
                  <w:txbxContent>
                    <w:p w14:paraId="00D81CF3" w14:textId="77777777" w:rsidR="0033609D" w:rsidRDefault="0033609D">
                      <w:pPr>
                        <w:jc w:val="center"/>
                        <w:rPr>
                          <w:rFonts w:ascii="Bookman Old Style" w:hAnsi="Bookman Old Style"/>
                          <w:b/>
                          <w:i/>
                          <w:sz w:val="20"/>
                          <w:szCs w:val="20"/>
                          <w:u w:val="single"/>
                        </w:rPr>
                      </w:pPr>
                      <w:r>
                        <w:rPr>
                          <w:rFonts w:ascii="Bookman Old Style" w:hAnsi="Bookman Old Style"/>
                          <w:b/>
                          <w:i/>
                          <w:sz w:val="20"/>
                          <w:szCs w:val="20"/>
                          <w:u w:val="single"/>
                        </w:rPr>
                        <w:t>Mail Entries to:</w:t>
                      </w:r>
                    </w:p>
                    <w:p w14:paraId="7DDB530A" w14:textId="77777777" w:rsidR="0033609D" w:rsidRDefault="0033609D">
                      <w:pPr>
                        <w:jc w:val="center"/>
                        <w:rPr>
                          <w:rFonts w:ascii="Bookman Old Style" w:hAnsi="Bookman Old Style"/>
                          <w:sz w:val="20"/>
                          <w:szCs w:val="20"/>
                        </w:rPr>
                      </w:pPr>
                      <w:r>
                        <w:rPr>
                          <w:rFonts w:ascii="Bookman Old Style" w:hAnsi="Bookman Old Style"/>
                          <w:sz w:val="20"/>
                          <w:szCs w:val="20"/>
                        </w:rPr>
                        <w:t>Dede Bierbrauer</w:t>
                      </w:r>
                    </w:p>
                    <w:p w14:paraId="620DB2C0" w14:textId="77777777" w:rsidR="0033609D" w:rsidRDefault="0033609D">
                      <w:pPr>
                        <w:jc w:val="center"/>
                        <w:rPr>
                          <w:rFonts w:ascii="Bookman Old Style" w:hAnsi="Bookman Old Style"/>
                          <w:sz w:val="20"/>
                          <w:szCs w:val="20"/>
                        </w:rPr>
                      </w:pPr>
                      <w:r>
                        <w:rPr>
                          <w:rFonts w:ascii="Bookman Old Style" w:hAnsi="Bookman Old Style"/>
                          <w:sz w:val="20"/>
                          <w:szCs w:val="20"/>
                        </w:rPr>
                        <w:t>24201 Peach Tree Rd.</w:t>
                      </w:r>
                    </w:p>
                    <w:p w14:paraId="428F4864" w14:textId="77777777" w:rsidR="0033609D" w:rsidRDefault="0033609D">
                      <w:pPr>
                        <w:jc w:val="center"/>
                        <w:rPr>
                          <w:rFonts w:ascii="Bookman Old Style" w:hAnsi="Bookman Old Style"/>
                          <w:sz w:val="20"/>
                          <w:szCs w:val="20"/>
                        </w:rPr>
                      </w:pPr>
                      <w:r>
                        <w:rPr>
                          <w:rFonts w:ascii="Bookman Old Style" w:hAnsi="Bookman Old Style"/>
                          <w:sz w:val="20"/>
                          <w:szCs w:val="20"/>
                        </w:rPr>
                        <w:t>Clarksburg, MD 20971</w:t>
                      </w:r>
                    </w:p>
                  </w:txbxContent>
                </v:textbox>
              </v:shape>
            </w:pict>
          </mc:Fallback>
        </mc:AlternateContent>
      </w:r>
      <w:r w:rsidR="00C23AED">
        <w:t xml:space="preserve">Must send check </w:t>
      </w:r>
      <w:r w:rsidR="004D3193">
        <w:t xml:space="preserve">and </w:t>
      </w:r>
      <w:proofErr w:type="spellStart"/>
      <w:r w:rsidR="004D3193">
        <w:t>coggins</w:t>
      </w:r>
      <w:proofErr w:type="spellEnd"/>
      <w:r w:rsidR="004D3193">
        <w:t xml:space="preserve"> with entries to</w:t>
      </w:r>
      <w:r w:rsidR="00404783">
        <w:t>:</w:t>
      </w:r>
    </w:p>
    <w:p w14:paraId="63136916" w14:textId="77777777" w:rsidR="0033609D" w:rsidRDefault="0033609D"/>
    <w:p w14:paraId="7AB36BA6" w14:textId="77777777" w:rsidR="0033609D" w:rsidRDefault="0033609D"/>
    <w:p w14:paraId="5035A668" w14:textId="77777777" w:rsidR="0033609D" w:rsidRDefault="0033609D"/>
    <w:p w14:paraId="353DBB39" w14:textId="77777777" w:rsidR="0033609D" w:rsidRPr="00C23AED" w:rsidRDefault="0033609D">
      <w:pPr>
        <w:rPr>
          <w:sz w:val="16"/>
          <w:szCs w:val="16"/>
        </w:rPr>
      </w:pPr>
    </w:p>
    <w:p w14:paraId="1C445293" w14:textId="77777777" w:rsidR="0033609D" w:rsidRPr="00F92CBA" w:rsidRDefault="0033609D">
      <w:pPr>
        <w:jc w:val="both"/>
        <w:rPr>
          <w:rFonts w:ascii="Agency FB" w:hAnsi="Agency FB"/>
          <w:i/>
          <w:sz w:val="20"/>
          <w:szCs w:val="20"/>
        </w:rPr>
      </w:pPr>
      <w:r w:rsidRPr="00C23AED">
        <w:rPr>
          <w:rFonts w:ascii="Agency FB" w:hAnsi="Agency FB"/>
          <w:i/>
          <w:sz w:val="16"/>
          <w:szCs w:val="16"/>
        </w:rPr>
        <w:t xml:space="preserve"> I/we recognize that there are inherent risks related to </w:t>
      </w:r>
      <w:r w:rsidR="00575A4B" w:rsidRPr="00C23AED">
        <w:rPr>
          <w:rFonts w:ascii="Agency FB" w:hAnsi="Agency FB"/>
          <w:i/>
          <w:sz w:val="16"/>
          <w:szCs w:val="16"/>
        </w:rPr>
        <w:t>horses and clinics</w:t>
      </w:r>
      <w:r w:rsidRPr="00C23AED">
        <w:rPr>
          <w:rFonts w:ascii="Agency FB" w:hAnsi="Agency FB"/>
          <w:i/>
          <w:sz w:val="16"/>
          <w:szCs w:val="16"/>
        </w:rPr>
        <w:t>. I/we understand that upon Wind Crest Farm II accepting our entry form to participate in this show, I/we do hereby assume all risks and accept responsibility and do release and agree to hold harmless Wind Crest Farm II, it’s owners, agents, and employees for all cases of action, including negligence, which may occur as a result of any damage or injury to me, us, or our</w:t>
      </w:r>
      <w:r w:rsidRPr="00F92CBA">
        <w:rPr>
          <w:rFonts w:ascii="Agency FB" w:hAnsi="Agency FB"/>
          <w:i/>
          <w:sz w:val="20"/>
          <w:szCs w:val="20"/>
        </w:rPr>
        <w:t xml:space="preserve"> property. *</w:t>
      </w:r>
    </w:p>
    <w:p w14:paraId="04209537" w14:textId="77777777" w:rsidR="0033609D" w:rsidRPr="00F92CBA" w:rsidRDefault="0033609D">
      <w:pPr>
        <w:rPr>
          <w:sz w:val="20"/>
          <w:szCs w:val="20"/>
        </w:rPr>
      </w:pPr>
    </w:p>
    <w:p w14:paraId="71092137" w14:textId="77777777" w:rsidR="0033609D" w:rsidRDefault="0033609D">
      <w:pPr>
        <w:rPr>
          <w:rFonts w:ascii="Bookman Old Style" w:hAnsi="Bookman Old Style"/>
          <w:b/>
          <w:sz w:val="20"/>
          <w:szCs w:val="20"/>
        </w:rPr>
      </w:pPr>
      <w:r>
        <w:rPr>
          <w:rFonts w:ascii="Bookman Old Style" w:hAnsi="Bookman Old Style"/>
          <w:b/>
          <w:sz w:val="20"/>
          <w:szCs w:val="20"/>
        </w:rPr>
        <w:t xml:space="preserve">Rider </w:t>
      </w:r>
      <w:proofErr w:type="gramStart"/>
      <w:r>
        <w:rPr>
          <w:rFonts w:ascii="Bookman Old Style" w:hAnsi="Bookman Old Style"/>
          <w:b/>
          <w:sz w:val="20"/>
          <w:szCs w:val="20"/>
        </w:rPr>
        <w:t>Signature:_</w:t>
      </w:r>
      <w:proofErr w:type="gramEnd"/>
      <w:r>
        <w:rPr>
          <w:rFonts w:ascii="Bookman Old Style" w:hAnsi="Bookman Old Style"/>
          <w:b/>
          <w:sz w:val="20"/>
          <w:szCs w:val="20"/>
        </w:rPr>
        <w:t>___________________________ Owner Signature: __________________________________</w:t>
      </w:r>
    </w:p>
    <w:p w14:paraId="064C2AB4" w14:textId="77777777" w:rsidR="0033609D" w:rsidRDefault="0033609D">
      <w:pPr>
        <w:rPr>
          <w:rFonts w:ascii="Bookman Old Style" w:hAnsi="Bookman Old Style"/>
          <w:b/>
          <w:sz w:val="20"/>
          <w:szCs w:val="20"/>
        </w:rPr>
      </w:pPr>
    </w:p>
    <w:p w14:paraId="330EE846" w14:textId="77777777" w:rsidR="0033609D" w:rsidRDefault="0033609D">
      <w:pPr>
        <w:rPr>
          <w:rFonts w:ascii="Bookman Old Style" w:hAnsi="Bookman Old Style"/>
          <w:i/>
          <w:sz w:val="20"/>
          <w:szCs w:val="20"/>
        </w:rPr>
      </w:pPr>
      <w:r>
        <w:rPr>
          <w:rFonts w:ascii="Bookman Old Style" w:hAnsi="Bookman Old Style"/>
          <w:i/>
          <w:sz w:val="20"/>
          <w:szCs w:val="20"/>
        </w:rPr>
        <w:t>*My child being under the age of 18, we, as the parent/guardian have read, understood and agree to the above hold harmless clause.</w:t>
      </w:r>
    </w:p>
    <w:p w14:paraId="5DF197B3" w14:textId="77777777" w:rsidR="0033609D" w:rsidRDefault="0033609D">
      <w:pPr>
        <w:rPr>
          <w:rFonts w:ascii="Bookman Old Style" w:hAnsi="Bookman Old Style"/>
          <w:i/>
          <w:sz w:val="20"/>
          <w:szCs w:val="20"/>
        </w:rPr>
      </w:pPr>
    </w:p>
    <w:p w14:paraId="185598CE" w14:textId="77777777" w:rsidR="0033609D" w:rsidRDefault="0033609D">
      <w:pPr>
        <w:rPr>
          <w:rFonts w:ascii="Bookman Old Style" w:hAnsi="Bookman Old Style"/>
          <w:b/>
          <w:sz w:val="20"/>
          <w:szCs w:val="20"/>
        </w:rPr>
      </w:pPr>
      <w:r>
        <w:rPr>
          <w:rFonts w:ascii="Bookman Old Style" w:hAnsi="Bookman Old Style"/>
          <w:b/>
          <w:sz w:val="20"/>
          <w:szCs w:val="20"/>
        </w:rPr>
        <w:t xml:space="preserve">Child’s Age: ____ Birth Date: ___ - ___ - ___ Parent/Guardian </w:t>
      </w:r>
      <w:proofErr w:type="gramStart"/>
      <w:r>
        <w:rPr>
          <w:rFonts w:ascii="Bookman Old Style" w:hAnsi="Bookman Old Style"/>
          <w:b/>
          <w:sz w:val="20"/>
          <w:szCs w:val="20"/>
        </w:rPr>
        <w:t>Signature:_</w:t>
      </w:r>
      <w:proofErr w:type="gramEnd"/>
      <w:r>
        <w:rPr>
          <w:rFonts w:ascii="Bookman Old Style" w:hAnsi="Bookman Old Style"/>
          <w:b/>
          <w:sz w:val="20"/>
          <w:szCs w:val="20"/>
        </w:rPr>
        <w:t>_________________________</w:t>
      </w:r>
    </w:p>
    <w:p w14:paraId="26D3C418" w14:textId="77777777" w:rsidR="0033609D" w:rsidRDefault="0033609D"/>
    <w:p w14:paraId="25169B78" w14:textId="77777777" w:rsidR="0033609D" w:rsidRDefault="0033609D"/>
    <w:p w14:paraId="6F5720C2" w14:textId="77777777" w:rsidR="0033609D" w:rsidRDefault="0033609D"/>
    <w:p w14:paraId="7C90AE54" w14:textId="77777777" w:rsidR="0033609D" w:rsidRDefault="0033609D"/>
    <w:p w14:paraId="557CD675" w14:textId="77777777" w:rsidR="001633AA" w:rsidRPr="0040301D" w:rsidRDefault="00065699" w:rsidP="001633AA">
      <w:pPr>
        <w:rPr>
          <w:rFonts w:ascii="Bookman Old Style" w:hAnsi="Bookman Old Style"/>
          <w:b/>
          <w:u w:val="single"/>
        </w:rPr>
      </w:pPr>
      <w:r>
        <w:rPr>
          <w:noProof/>
        </w:rPr>
        <mc:AlternateContent>
          <mc:Choice Requires="wpg">
            <w:drawing>
              <wp:inline distT="0" distB="0" distL="0" distR="0" wp14:anchorId="0EB6236D" wp14:editId="7C79C9E3">
                <wp:extent cx="6248400" cy="3771900"/>
                <wp:effectExtent l="0" t="0" r="0" b="0"/>
                <wp:docPr id="3"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48400" cy="3771900"/>
                          <a:chOff x="2455" y="4323"/>
                          <a:chExt cx="7200" cy="4320"/>
                        </a:xfrm>
                      </wpg:grpSpPr>
                      <wps:wsp>
                        <wps:cNvPr id="4" name="AutoShape 16"/>
                        <wps:cNvSpPr>
                          <a:spLocks noChangeAspect="1" noChangeArrowheads="1" noTextEdit="1"/>
                        </wps:cNvSpPr>
                        <wps:spPr bwMode="auto">
                          <a:xfrm>
                            <a:off x="2455" y="4323"/>
                            <a:ext cx="7200"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A2A371" id="Group 17" o:spid="_x0000_s1026" style="width:492pt;height:297pt;mso-position-horizontal-relative:char;mso-position-vertical-relative:line" coordorigin="2455,4323" coordsize="7200,43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">
                <o:lock v:ext="edit" aspectratio="t"/>
                <v:rect id="AutoShape 16" o:spid="_x0000_s1027" style="position:absolute;left:2455;top:4323;width:7200;height:4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w10:anchorlock/>
              </v:group>
            </w:pict>
          </mc:Fallback>
        </mc:AlternateContent>
      </w:r>
      <w:r w:rsidR="001633AA">
        <w:rPr>
          <w:rFonts w:ascii="Bookman Old Style" w:hAnsi="Bookman Old Style"/>
        </w:rPr>
        <w:tab/>
      </w:r>
    </w:p>
    <w:p w14:paraId="313C2FC8" w14:textId="77777777" w:rsidR="001633AA" w:rsidRDefault="001633AA" w:rsidP="001633AA">
      <w:pPr>
        <w:jc w:val="center"/>
      </w:pPr>
    </w:p>
    <w:p w14:paraId="6D01C6FF" w14:textId="77777777" w:rsidR="0033609D" w:rsidRDefault="00065699">
      <w:r>
        <w:rPr>
          <w:noProof/>
        </w:rPr>
        <mc:AlternateContent>
          <mc:Choice Requires="wps">
            <w:drawing>
              <wp:anchor distT="0" distB="0" distL="114300" distR="114300" simplePos="0" relativeHeight="251657728" behindDoc="0" locked="0" layoutInCell="1" allowOverlap="1" wp14:anchorId="6742F9A1" wp14:editId="0F6F928C">
                <wp:simplePos x="0" y="0"/>
                <wp:positionH relativeFrom="column">
                  <wp:posOffset>8001000</wp:posOffset>
                </wp:positionH>
                <wp:positionV relativeFrom="paragraph">
                  <wp:posOffset>1529715</wp:posOffset>
                </wp:positionV>
                <wp:extent cx="4649470" cy="457835"/>
                <wp:effectExtent l="12700" t="18415" r="1143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457835"/>
                        </a:xfrm>
                        <a:prstGeom prst="rect">
                          <a:avLst/>
                        </a:prstGeom>
                        <a:solidFill>
                          <a:srgbClr val="FFFFFF"/>
                        </a:solidFill>
                        <a:ln w="19050">
                          <a:solidFill>
                            <a:srgbClr val="000000"/>
                          </a:solidFill>
                          <a:prstDash val="sysDot"/>
                          <a:miter lim="800000"/>
                          <a:headEnd/>
                          <a:tailEnd/>
                        </a:ln>
                      </wps:spPr>
                      <wps:txbx>
                        <w:txbxContent>
                          <w:p w14:paraId="57EC312E" w14:textId="77777777" w:rsidR="001633AA" w:rsidRDefault="00163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2F9A1" id="Text Box 18" o:spid="_x0000_s1029" type="#_x0000_t202" style="position:absolute;margin-left:630pt;margin-top:120.45pt;width:366.1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" strokeweight="1.5pt">
                <v:stroke dashstyle="1 1"/>
                <v:textbox>
                  <w:txbxContent>
                    <w:p w14:paraId="57EC312E" w14:textId="77777777" w:rsidR="001633AA" w:rsidRDefault="001633AA"/>
                  </w:txbxContent>
                </v:textbox>
              </v:shape>
            </w:pict>
          </mc:Fallback>
        </mc:AlternateContent>
      </w:r>
    </w:p>
    <w:sectPr w:rsidR="0033609D">
      <w:pgSz w:w="12240" w:h="15840" w:code="5"/>
      <w:pgMar w:top="1152"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1D"/>
    <w:rsid w:val="00065699"/>
    <w:rsid w:val="001633AA"/>
    <w:rsid w:val="001E53C8"/>
    <w:rsid w:val="00303CD9"/>
    <w:rsid w:val="0033609D"/>
    <w:rsid w:val="00353D6B"/>
    <w:rsid w:val="0040301D"/>
    <w:rsid w:val="00404783"/>
    <w:rsid w:val="00414B8E"/>
    <w:rsid w:val="004D3193"/>
    <w:rsid w:val="004E458B"/>
    <w:rsid w:val="00575A4B"/>
    <w:rsid w:val="00630F0A"/>
    <w:rsid w:val="008D25E8"/>
    <w:rsid w:val="00964A24"/>
    <w:rsid w:val="00977FB5"/>
    <w:rsid w:val="009A53D3"/>
    <w:rsid w:val="00C23AED"/>
    <w:rsid w:val="00CC64CC"/>
    <w:rsid w:val="00D30E83"/>
    <w:rsid w:val="00D67BA7"/>
    <w:rsid w:val="00EC6E21"/>
    <w:rsid w:val="00F04792"/>
    <w:rsid w:val="00F468F4"/>
    <w:rsid w:val="00F92CBA"/>
    <w:rsid w:val="00FD4B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17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IT</Company>
  <LinksUpToDate>false</LinksUpToDate>
  <CharactersWithSpaces>1633</CharactersWithSpaces>
  <SharedDoc>false</SharedDoc>
  <HLinks>
    <vt:vector size="6" baseType="variant">
      <vt:variant>
        <vt:i4>5308489</vt:i4>
      </vt:variant>
      <vt:variant>
        <vt:i4>2049</vt:i4>
      </vt:variant>
      <vt:variant>
        <vt:i4>1026</vt:i4>
      </vt:variant>
      <vt:variant>
        <vt:i4>1</vt:i4>
      </vt:variant>
      <vt:variant>
        <vt:lpwstr>CAHCWF55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Andrew</dc:creator>
  <cp:keywords/>
  <dc:description/>
  <cp:lastModifiedBy>Amanda Lewandowski</cp:lastModifiedBy>
  <cp:revision>2</cp:revision>
  <dcterms:created xsi:type="dcterms:W3CDTF">2017-04-02T21:32:00Z</dcterms:created>
  <dcterms:modified xsi:type="dcterms:W3CDTF">2017-04-02T21:32:00Z</dcterms:modified>
</cp:coreProperties>
</file>